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5" w:type="dxa"/>
        <w:jc w:val="center"/>
        <w:tblInd w:w="-1980" w:type="dxa"/>
        <w:tblLook w:val="01E0" w:firstRow="1" w:lastRow="1" w:firstColumn="1" w:lastColumn="1" w:noHBand="0" w:noVBand="0"/>
      </w:tblPr>
      <w:tblGrid>
        <w:gridCol w:w="4628"/>
        <w:gridCol w:w="3286"/>
        <w:gridCol w:w="2881"/>
      </w:tblGrid>
      <w:tr w:rsidR="00D1151E" w:rsidRPr="00311969" w:rsidTr="008D5C75">
        <w:trPr>
          <w:jc w:val="center"/>
        </w:trPr>
        <w:tc>
          <w:tcPr>
            <w:tcW w:w="4628" w:type="dxa"/>
            <w:vAlign w:val="center"/>
          </w:tcPr>
          <w:p w:rsidR="00D1151E" w:rsidRPr="00311969" w:rsidRDefault="00D1151E" w:rsidP="008D5C75">
            <w:pPr>
              <w:pStyle w:val="Header"/>
              <w:tabs>
                <w:tab w:val="clear" w:pos="4536"/>
                <w:tab w:val="center" w:pos="4213"/>
              </w:tabs>
              <w:ind w:right="202"/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D1151E" w:rsidRPr="00311969" w:rsidRDefault="00D1151E" w:rsidP="008D5C75">
            <w:pPr>
              <w:pStyle w:val="Header"/>
              <w:ind w:left="112"/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BOSNIA AND HERZEGOVINA</w:t>
            </w:r>
          </w:p>
        </w:tc>
        <w:tc>
          <w:tcPr>
            <w:tcW w:w="2881" w:type="dxa"/>
          </w:tcPr>
          <w:p w:rsidR="00D1151E" w:rsidRPr="00311969" w:rsidRDefault="00D1151E" w:rsidP="008D5C75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БOСНА И ХЕРЦЕГОВИНА</w:t>
            </w:r>
          </w:p>
        </w:tc>
      </w:tr>
      <w:tr w:rsidR="00D1151E" w:rsidRPr="00311969" w:rsidTr="008D5C75">
        <w:trPr>
          <w:jc w:val="center"/>
        </w:trPr>
        <w:tc>
          <w:tcPr>
            <w:tcW w:w="4628" w:type="dxa"/>
            <w:vAlign w:val="center"/>
          </w:tcPr>
          <w:p w:rsidR="00D1151E" w:rsidRPr="00311969" w:rsidRDefault="00D1151E" w:rsidP="008D5C75">
            <w:pPr>
              <w:pStyle w:val="Header"/>
              <w:tabs>
                <w:tab w:val="clear" w:pos="4536"/>
                <w:tab w:val="center" w:pos="4722"/>
              </w:tabs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D1151E" w:rsidRPr="00311969" w:rsidRDefault="00D1151E" w:rsidP="008D5C75">
            <w:pPr>
              <w:pStyle w:val="Header"/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FEDERATION OF BOSNIA AND HERZEGOVINA</w:t>
            </w:r>
          </w:p>
        </w:tc>
        <w:tc>
          <w:tcPr>
            <w:tcW w:w="2881" w:type="dxa"/>
          </w:tcPr>
          <w:p w:rsidR="00D1151E" w:rsidRPr="00311969" w:rsidRDefault="00D1151E" w:rsidP="008D5C75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sz w:val="14"/>
                <w:szCs w:val="14"/>
                <w:lang w:val="hr-BA"/>
              </w:rPr>
              <w:t>ФЕДЕРАЦИЈА БОСНЕ И ХЕРЦЕГОВИНЕ</w:t>
            </w:r>
          </w:p>
        </w:tc>
      </w:tr>
      <w:tr w:rsidR="00D1151E" w:rsidRPr="00311969" w:rsidTr="008D5C75">
        <w:trPr>
          <w:jc w:val="center"/>
        </w:trPr>
        <w:tc>
          <w:tcPr>
            <w:tcW w:w="4628" w:type="dxa"/>
            <w:vAlign w:val="center"/>
          </w:tcPr>
          <w:p w:rsidR="00D1151E" w:rsidRPr="00311969" w:rsidRDefault="00D1151E" w:rsidP="008D5C75">
            <w:pPr>
              <w:pStyle w:val="Header"/>
              <w:ind w:right="530"/>
              <w:jc w:val="center"/>
              <w:rPr>
                <w:rFonts w:ascii="Times New Roman" w:hAnsi="Times New Roman"/>
                <w:b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b/>
                <w:sz w:val="14"/>
                <w:szCs w:val="14"/>
                <w:lang w:val="hr-BA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D1151E" w:rsidRPr="00311969" w:rsidRDefault="00D1151E" w:rsidP="008D5C75">
            <w:pPr>
              <w:pStyle w:val="Header"/>
              <w:jc w:val="center"/>
              <w:rPr>
                <w:rFonts w:ascii="Times New Roman" w:hAnsi="Times New Roman"/>
                <w:b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b/>
                <w:sz w:val="14"/>
                <w:szCs w:val="14"/>
                <w:lang w:val="hr-BA"/>
              </w:rPr>
              <w:t>FEDERAL MINISTRY OF</w:t>
            </w:r>
          </w:p>
        </w:tc>
        <w:tc>
          <w:tcPr>
            <w:tcW w:w="2881" w:type="dxa"/>
          </w:tcPr>
          <w:p w:rsidR="00D1151E" w:rsidRPr="00311969" w:rsidRDefault="00D1151E" w:rsidP="008D5C75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b/>
                <w:sz w:val="14"/>
                <w:szCs w:val="14"/>
                <w:lang w:val="hr-BA"/>
              </w:rPr>
              <w:t>ФЕДЕРАЛНО МИНИСТАРСТВО</w:t>
            </w:r>
          </w:p>
        </w:tc>
      </w:tr>
      <w:tr w:rsidR="00D1151E" w:rsidRPr="00311969" w:rsidTr="008D5C75">
        <w:trPr>
          <w:jc w:val="center"/>
        </w:trPr>
        <w:tc>
          <w:tcPr>
            <w:tcW w:w="4628" w:type="dxa"/>
            <w:vAlign w:val="center"/>
          </w:tcPr>
          <w:p w:rsidR="00D1151E" w:rsidRPr="00311969" w:rsidRDefault="00D1151E" w:rsidP="008D5C75">
            <w:pPr>
              <w:pStyle w:val="Header"/>
              <w:ind w:right="388"/>
              <w:jc w:val="center"/>
              <w:rPr>
                <w:rFonts w:ascii="Times New Roman" w:hAnsi="Times New Roman"/>
                <w:b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b/>
                <w:sz w:val="14"/>
                <w:szCs w:val="14"/>
                <w:lang w:val="hr-BA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D1151E" w:rsidRPr="00311969" w:rsidRDefault="00D1151E" w:rsidP="008D5C75">
            <w:pPr>
              <w:pStyle w:val="Header"/>
              <w:jc w:val="center"/>
              <w:rPr>
                <w:rFonts w:ascii="Times New Roman" w:hAnsi="Times New Roman"/>
                <w:b/>
                <w:sz w:val="14"/>
                <w:szCs w:val="14"/>
                <w:lang w:val="hr-BA"/>
              </w:rPr>
            </w:pPr>
            <w:r w:rsidRPr="00311969">
              <w:rPr>
                <w:rFonts w:ascii="Times New Roman" w:hAnsi="Times New Roman"/>
                <w:b/>
                <w:sz w:val="14"/>
                <w:szCs w:val="14"/>
                <w:lang w:val="hr-BA"/>
              </w:rPr>
              <w:t>EDUCATION AND SCIENCE</w:t>
            </w:r>
          </w:p>
        </w:tc>
        <w:tc>
          <w:tcPr>
            <w:tcW w:w="2881" w:type="dxa"/>
          </w:tcPr>
          <w:p w:rsidR="00D1151E" w:rsidRPr="00311969" w:rsidRDefault="00D1151E" w:rsidP="008D5C75">
            <w:pPr>
              <w:jc w:val="center"/>
              <w:rPr>
                <w:sz w:val="14"/>
                <w:szCs w:val="14"/>
                <w:lang w:val="hr-BA"/>
              </w:rPr>
            </w:pPr>
            <w:r w:rsidRPr="00311969">
              <w:rPr>
                <w:b/>
                <w:sz w:val="14"/>
                <w:szCs w:val="14"/>
                <w:lang w:val="hr-BA"/>
              </w:rPr>
              <w:t>ОБРАЗОВАЊА И НАУКЕ</w:t>
            </w:r>
          </w:p>
        </w:tc>
      </w:tr>
    </w:tbl>
    <w:p w:rsidR="00D1151E" w:rsidRPr="00311969" w:rsidRDefault="00D1151E" w:rsidP="00D1151E">
      <w:pPr>
        <w:rPr>
          <w:lang w:val="hr-BA"/>
        </w:rPr>
      </w:pPr>
    </w:p>
    <w:p w:rsidR="00D1151E" w:rsidRPr="008C5CC9" w:rsidRDefault="00D1151E" w:rsidP="00D1151E">
      <w:pPr>
        <w:overflowPunct/>
        <w:autoSpaceDE/>
        <w:autoSpaceDN/>
        <w:adjustRightInd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Број</w:t>
      </w:r>
      <w:proofErr w:type="spellEnd"/>
      <w:r w:rsidRPr="008C5CC9">
        <w:rPr>
          <w:szCs w:val="24"/>
          <w:lang w:val="hr-BA"/>
        </w:rPr>
        <w:t>: 04-38-4-4908-1/16</w:t>
      </w:r>
    </w:p>
    <w:p w:rsidR="00D1151E" w:rsidRPr="008C5CC9" w:rsidRDefault="00D1151E" w:rsidP="00D1151E">
      <w:pPr>
        <w:overflowPunct/>
        <w:autoSpaceDE/>
        <w:autoSpaceDN/>
        <w:adjustRightInd/>
        <w:rPr>
          <w:color w:val="003366"/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Мостар</w:t>
      </w:r>
      <w:proofErr w:type="spellEnd"/>
      <w:r w:rsidRPr="008C5CC9">
        <w:rPr>
          <w:szCs w:val="24"/>
          <w:lang w:val="hr-BA"/>
        </w:rPr>
        <w:t xml:space="preserve">, 13. 9. 2016. </w:t>
      </w:r>
      <w:proofErr w:type="spellStart"/>
      <w:r w:rsidRPr="008C5CC9">
        <w:rPr>
          <w:szCs w:val="24"/>
          <w:lang w:val="hr-BA"/>
        </w:rPr>
        <w:t>године</w:t>
      </w:r>
      <w:proofErr w:type="spellEnd"/>
      <w:r w:rsidRPr="008C5CC9">
        <w:rPr>
          <w:szCs w:val="24"/>
          <w:lang w:val="hr-BA"/>
        </w:rPr>
        <w:tab/>
      </w:r>
      <w:r w:rsidRPr="008C5CC9">
        <w:rPr>
          <w:szCs w:val="24"/>
          <w:lang w:val="hr-BA"/>
        </w:rPr>
        <w:tab/>
      </w:r>
      <w:r w:rsidRPr="008C5CC9">
        <w:rPr>
          <w:szCs w:val="24"/>
          <w:lang w:val="hr-BA"/>
        </w:rPr>
        <w:tab/>
      </w:r>
      <w:r w:rsidRPr="008C5CC9">
        <w:rPr>
          <w:szCs w:val="24"/>
          <w:lang w:val="hr-BA"/>
        </w:rPr>
        <w:tab/>
      </w:r>
      <w:r w:rsidRPr="008C5CC9">
        <w:rPr>
          <w:szCs w:val="24"/>
          <w:lang w:val="hr-BA"/>
        </w:rPr>
        <w:tab/>
      </w:r>
    </w:p>
    <w:p w:rsidR="00D1151E" w:rsidRPr="008C5CC9" w:rsidRDefault="00D1151E" w:rsidP="00D1151E">
      <w:pPr>
        <w:jc w:val="both"/>
        <w:rPr>
          <w:szCs w:val="24"/>
          <w:lang w:val="hr-BA"/>
        </w:rPr>
      </w:pPr>
    </w:p>
    <w:p w:rsidR="00D1151E" w:rsidRPr="008C5CC9" w:rsidRDefault="00D1151E" w:rsidP="00D1151E">
      <w:pPr>
        <w:jc w:val="both"/>
        <w:rPr>
          <w:bCs/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основу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Одлуке</w:t>
      </w:r>
      <w:proofErr w:type="spellEnd"/>
      <w:r w:rsidRPr="008C5CC9">
        <w:rPr>
          <w:szCs w:val="24"/>
          <w:lang w:val="hr-BA"/>
        </w:rPr>
        <w:t xml:space="preserve"> о </w:t>
      </w:r>
      <w:proofErr w:type="spellStart"/>
      <w:r w:rsidRPr="008C5CC9">
        <w:rPr>
          <w:szCs w:val="24"/>
          <w:lang w:val="hr-BA"/>
        </w:rPr>
        <w:t>усвајању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Програма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утрошка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средстава</w:t>
      </w:r>
      <w:proofErr w:type="spellEnd"/>
      <w:r w:rsidRPr="008C5CC9">
        <w:rPr>
          <w:szCs w:val="24"/>
          <w:lang w:val="hr-BA"/>
        </w:rPr>
        <w:t xml:space="preserve"> с </w:t>
      </w:r>
      <w:proofErr w:type="spellStart"/>
      <w:r w:rsidRPr="008C5CC9">
        <w:rPr>
          <w:szCs w:val="24"/>
          <w:lang w:val="hr-BA"/>
        </w:rPr>
        <w:t>критеријима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расподјеле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средстава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текућих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трансфера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утврђених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Буџетом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Федерације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Босне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Херцеговине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2016. </w:t>
      </w:r>
      <w:proofErr w:type="spellStart"/>
      <w:r w:rsidRPr="008C5CC9">
        <w:rPr>
          <w:szCs w:val="24"/>
          <w:lang w:val="hr-BA"/>
        </w:rPr>
        <w:t>годину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Федералног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министарства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образовања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науке</w:t>
      </w:r>
      <w:proofErr w:type="spellEnd"/>
      <w:r w:rsidRPr="008C5CC9">
        <w:rPr>
          <w:szCs w:val="24"/>
          <w:lang w:val="hr-BA"/>
        </w:rPr>
        <w:t xml:space="preserve"> („</w:t>
      </w:r>
      <w:proofErr w:type="spellStart"/>
      <w:r w:rsidRPr="008C5CC9">
        <w:rPr>
          <w:szCs w:val="24"/>
          <w:lang w:val="hr-BA"/>
        </w:rPr>
        <w:t>Службене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новине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Федерације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БиХ</w:t>
      </w:r>
      <w:proofErr w:type="spellEnd"/>
      <w:r w:rsidRPr="008C5CC9">
        <w:rPr>
          <w:szCs w:val="24"/>
          <w:lang w:val="hr-BA"/>
        </w:rPr>
        <w:t xml:space="preserve">“, </w:t>
      </w:r>
      <w:proofErr w:type="spellStart"/>
      <w:r w:rsidRPr="008C5CC9">
        <w:rPr>
          <w:szCs w:val="24"/>
          <w:lang w:val="hr-BA"/>
        </w:rPr>
        <w:t>број</w:t>
      </w:r>
      <w:proofErr w:type="spellEnd"/>
      <w:r w:rsidRPr="008C5CC9">
        <w:rPr>
          <w:szCs w:val="24"/>
          <w:lang w:val="hr-BA"/>
        </w:rPr>
        <w:t xml:space="preserve"> 25/16) и </w:t>
      </w:r>
      <w:proofErr w:type="spellStart"/>
      <w:r w:rsidRPr="008C5CC9">
        <w:rPr>
          <w:szCs w:val="24"/>
          <w:lang w:val="hr-BA"/>
        </w:rPr>
        <w:t>Одлуке</w:t>
      </w:r>
      <w:proofErr w:type="spellEnd"/>
      <w:r w:rsidRPr="008C5CC9">
        <w:rPr>
          <w:szCs w:val="24"/>
          <w:lang w:val="hr-BA"/>
        </w:rPr>
        <w:t xml:space="preserve"> о </w:t>
      </w:r>
      <w:proofErr w:type="spellStart"/>
      <w:r w:rsidRPr="008C5CC9">
        <w:rPr>
          <w:szCs w:val="24"/>
          <w:lang w:val="hr-BA"/>
        </w:rPr>
        <w:t>расписивању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Јавног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позива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одабир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програма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r w:rsidRPr="008C5CC9">
        <w:rPr>
          <w:bCs/>
          <w:szCs w:val="24"/>
          <w:lang w:val="hr-BA"/>
        </w:rPr>
        <w:t xml:space="preserve">и </w:t>
      </w:r>
      <w:proofErr w:type="spellStart"/>
      <w:r w:rsidRPr="008C5CC9">
        <w:rPr>
          <w:bCs/>
          <w:szCs w:val="24"/>
          <w:lang w:val="hr-BA"/>
        </w:rPr>
        <w:t>пројеката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из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области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студентског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стандарда</w:t>
      </w:r>
      <w:proofErr w:type="spellEnd"/>
      <w:r w:rsidRPr="008C5CC9">
        <w:rPr>
          <w:bCs/>
          <w:szCs w:val="24"/>
          <w:lang w:val="hr-BA"/>
        </w:rPr>
        <w:t xml:space="preserve">, </w:t>
      </w:r>
      <w:proofErr w:type="spellStart"/>
      <w:r w:rsidRPr="008C5CC9">
        <w:rPr>
          <w:bCs/>
          <w:szCs w:val="24"/>
          <w:lang w:val="hr-BA"/>
        </w:rPr>
        <w:t>који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ће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финансирати</w:t>
      </w:r>
      <w:proofErr w:type="spellEnd"/>
      <w:r w:rsidRPr="008C5CC9">
        <w:rPr>
          <w:bCs/>
          <w:szCs w:val="24"/>
          <w:lang w:val="hr-BA"/>
        </w:rPr>
        <w:t>/</w:t>
      </w:r>
      <w:proofErr w:type="spellStart"/>
      <w:r w:rsidRPr="008C5CC9">
        <w:rPr>
          <w:bCs/>
          <w:szCs w:val="24"/>
          <w:lang w:val="hr-BA"/>
        </w:rPr>
        <w:t>суфинансирати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из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Буџета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Федерације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Босне</w:t>
      </w:r>
      <w:proofErr w:type="spellEnd"/>
      <w:r w:rsidRPr="008C5CC9">
        <w:rPr>
          <w:bCs/>
          <w:szCs w:val="24"/>
          <w:lang w:val="hr-BA"/>
        </w:rPr>
        <w:t xml:space="preserve"> и </w:t>
      </w:r>
      <w:proofErr w:type="spellStart"/>
      <w:r w:rsidRPr="008C5CC9">
        <w:rPr>
          <w:bCs/>
          <w:szCs w:val="24"/>
          <w:lang w:val="hr-BA"/>
        </w:rPr>
        <w:t>Херцеговине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за</w:t>
      </w:r>
      <w:proofErr w:type="spellEnd"/>
      <w:r w:rsidRPr="008C5CC9">
        <w:rPr>
          <w:bCs/>
          <w:szCs w:val="24"/>
          <w:lang w:val="hr-BA"/>
        </w:rPr>
        <w:t xml:space="preserve"> 2016. </w:t>
      </w:r>
      <w:proofErr w:type="spellStart"/>
      <w:r w:rsidRPr="008C5CC9">
        <w:rPr>
          <w:bCs/>
          <w:szCs w:val="24"/>
          <w:lang w:val="hr-BA"/>
        </w:rPr>
        <w:t>годину</w:t>
      </w:r>
      <w:proofErr w:type="spellEnd"/>
      <w:r w:rsidRPr="008C5CC9">
        <w:rPr>
          <w:bCs/>
          <w:szCs w:val="24"/>
          <w:lang w:val="hr-BA"/>
        </w:rPr>
        <w:t xml:space="preserve">, </w:t>
      </w:r>
      <w:proofErr w:type="spellStart"/>
      <w:r w:rsidRPr="008C5CC9">
        <w:rPr>
          <w:bCs/>
          <w:szCs w:val="24"/>
          <w:lang w:val="hr-BA"/>
        </w:rPr>
        <w:t>број</w:t>
      </w:r>
      <w:proofErr w:type="spellEnd"/>
      <w:r w:rsidRPr="008C5CC9">
        <w:rPr>
          <w:bCs/>
          <w:szCs w:val="24"/>
          <w:lang w:val="hr-BA"/>
        </w:rPr>
        <w:t>: 04-38-4-</w:t>
      </w:r>
      <w:r w:rsidRPr="008C5CC9">
        <w:rPr>
          <w:szCs w:val="24"/>
          <w:lang w:val="hr-BA"/>
        </w:rPr>
        <w:t xml:space="preserve">4908/16 </w:t>
      </w:r>
      <w:proofErr w:type="spellStart"/>
      <w:r w:rsidRPr="008C5CC9">
        <w:rPr>
          <w:bCs/>
          <w:szCs w:val="24"/>
          <w:lang w:val="hr-BA"/>
        </w:rPr>
        <w:t>од</w:t>
      </w:r>
      <w:proofErr w:type="spellEnd"/>
      <w:r w:rsidRPr="008C5CC9">
        <w:rPr>
          <w:bCs/>
          <w:szCs w:val="24"/>
          <w:lang w:val="hr-BA"/>
        </w:rPr>
        <w:t xml:space="preserve"> </w:t>
      </w:r>
      <w:r w:rsidRPr="008C5CC9">
        <w:rPr>
          <w:szCs w:val="24"/>
          <w:lang w:val="hr-BA"/>
        </w:rPr>
        <w:t xml:space="preserve">9. 9. 2016. </w:t>
      </w:r>
      <w:proofErr w:type="spellStart"/>
      <w:r w:rsidRPr="008C5CC9">
        <w:rPr>
          <w:bCs/>
          <w:szCs w:val="24"/>
          <w:lang w:val="hr-BA"/>
        </w:rPr>
        <w:t>године</w:t>
      </w:r>
      <w:proofErr w:type="spellEnd"/>
      <w:r w:rsidRPr="008C5CC9">
        <w:rPr>
          <w:szCs w:val="24"/>
          <w:lang w:val="hr-BA"/>
        </w:rPr>
        <w:t xml:space="preserve">, </w:t>
      </w:r>
      <w:proofErr w:type="spellStart"/>
      <w:r w:rsidRPr="008C5CC9">
        <w:rPr>
          <w:szCs w:val="24"/>
          <w:lang w:val="hr-BA"/>
        </w:rPr>
        <w:t>Федерално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министарство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образовања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науке</w:t>
      </w:r>
      <w:proofErr w:type="spellEnd"/>
      <w:r w:rsidRPr="008C5CC9">
        <w:rPr>
          <w:szCs w:val="24"/>
          <w:lang w:val="hr-BA"/>
        </w:rPr>
        <w:t xml:space="preserve"> р а с п и с у ј е </w:t>
      </w:r>
    </w:p>
    <w:p w:rsidR="00D1151E" w:rsidRPr="008C5CC9" w:rsidRDefault="00D1151E" w:rsidP="00D1151E">
      <w:pPr>
        <w:jc w:val="both"/>
        <w:rPr>
          <w:szCs w:val="24"/>
          <w:lang w:val="hr-BA"/>
        </w:rPr>
      </w:pPr>
    </w:p>
    <w:p w:rsidR="00D1151E" w:rsidRPr="008C5CC9" w:rsidRDefault="00D1151E" w:rsidP="00D1151E">
      <w:pPr>
        <w:jc w:val="center"/>
        <w:rPr>
          <w:b/>
          <w:bCs/>
          <w:szCs w:val="24"/>
          <w:lang w:val="hr-BA"/>
        </w:rPr>
      </w:pPr>
      <w:r w:rsidRPr="008C5CC9">
        <w:rPr>
          <w:b/>
          <w:bCs/>
          <w:szCs w:val="24"/>
          <w:lang w:val="hr-BA"/>
        </w:rPr>
        <w:t>ЈАВНИ  ПОЗИВ</w:t>
      </w:r>
    </w:p>
    <w:p w:rsidR="00D1151E" w:rsidRPr="008C5CC9" w:rsidRDefault="00D1151E" w:rsidP="00D1151E">
      <w:pPr>
        <w:jc w:val="center"/>
        <w:rPr>
          <w:b/>
          <w:bCs/>
          <w:szCs w:val="24"/>
          <w:lang w:val="hr-BA"/>
        </w:rPr>
      </w:pPr>
      <w:proofErr w:type="spellStart"/>
      <w:r w:rsidRPr="008C5CC9">
        <w:rPr>
          <w:b/>
          <w:bCs/>
          <w:szCs w:val="24"/>
          <w:lang w:val="hr-BA"/>
        </w:rPr>
        <w:t>за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одабир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програма</w:t>
      </w:r>
      <w:proofErr w:type="spellEnd"/>
      <w:r w:rsidRPr="008C5CC9">
        <w:rPr>
          <w:b/>
          <w:bCs/>
          <w:szCs w:val="24"/>
          <w:lang w:val="hr-BA"/>
        </w:rPr>
        <w:t xml:space="preserve"> и </w:t>
      </w:r>
      <w:proofErr w:type="spellStart"/>
      <w:r w:rsidRPr="008C5CC9">
        <w:rPr>
          <w:b/>
          <w:bCs/>
          <w:szCs w:val="24"/>
          <w:lang w:val="hr-BA"/>
        </w:rPr>
        <w:t>пројеката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из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области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проширеног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студентског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стандарда</w:t>
      </w:r>
      <w:proofErr w:type="spellEnd"/>
      <w:r w:rsidRPr="008C5CC9">
        <w:rPr>
          <w:b/>
          <w:bCs/>
          <w:szCs w:val="24"/>
          <w:lang w:val="hr-BA"/>
        </w:rPr>
        <w:t xml:space="preserve">, </w:t>
      </w:r>
      <w:proofErr w:type="spellStart"/>
      <w:r w:rsidRPr="008C5CC9">
        <w:rPr>
          <w:b/>
          <w:bCs/>
          <w:szCs w:val="24"/>
          <w:lang w:val="hr-BA"/>
        </w:rPr>
        <w:t>који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ће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се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финансирати</w:t>
      </w:r>
      <w:proofErr w:type="spellEnd"/>
      <w:r w:rsidRPr="008C5CC9">
        <w:rPr>
          <w:b/>
          <w:bCs/>
          <w:szCs w:val="24"/>
          <w:lang w:val="hr-BA"/>
        </w:rPr>
        <w:t>/</w:t>
      </w:r>
      <w:proofErr w:type="spellStart"/>
      <w:r w:rsidRPr="008C5CC9">
        <w:rPr>
          <w:b/>
          <w:bCs/>
          <w:szCs w:val="24"/>
          <w:lang w:val="hr-BA"/>
        </w:rPr>
        <w:t>суфинансирати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из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Буџета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Федерације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Босне</w:t>
      </w:r>
      <w:proofErr w:type="spellEnd"/>
      <w:r w:rsidRPr="008C5CC9">
        <w:rPr>
          <w:b/>
          <w:bCs/>
          <w:szCs w:val="24"/>
          <w:lang w:val="hr-BA"/>
        </w:rPr>
        <w:t xml:space="preserve"> и </w:t>
      </w:r>
      <w:proofErr w:type="spellStart"/>
      <w:r w:rsidRPr="008C5CC9">
        <w:rPr>
          <w:b/>
          <w:bCs/>
          <w:szCs w:val="24"/>
          <w:lang w:val="hr-BA"/>
        </w:rPr>
        <w:t>Херцеговине</w:t>
      </w:r>
      <w:proofErr w:type="spellEnd"/>
      <w:r w:rsidRPr="008C5CC9">
        <w:rPr>
          <w:b/>
          <w:bCs/>
          <w:szCs w:val="24"/>
          <w:lang w:val="hr-BA"/>
        </w:rPr>
        <w:t xml:space="preserve"> </w:t>
      </w:r>
      <w:proofErr w:type="spellStart"/>
      <w:r w:rsidRPr="008C5CC9">
        <w:rPr>
          <w:b/>
          <w:bCs/>
          <w:szCs w:val="24"/>
          <w:lang w:val="hr-BA"/>
        </w:rPr>
        <w:t>за</w:t>
      </w:r>
      <w:proofErr w:type="spellEnd"/>
      <w:r w:rsidRPr="008C5CC9">
        <w:rPr>
          <w:b/>
          <w:bCs/>
          <w:szCs w:val="24"/>
          <w:lang w:val="hr-BA"/>
        </w:rPr>
        <w:t xml:space="preserve"> 2016. </w:t>
      </w:r>
      <w:proofErr w:type="spellStart"/>
      <w:r w:rsidRPr="008C5CC9">
        <w:rPr>
          <w:b/>
          <w:bCs/>
          <w:szCs w:val="24"/>
          <w:lang w:val="hr-BA"/>
        </w:rPr>
        <w:t>годину</w:t>
      </w:r>
      <w:proofErr w:type="spellEnd"/>
    </w:p>
    <w:p w:rsidR="00D1151E" w:rsidRPr="008C5CC9" w:rsidRDefault="00D1151E" w:rsidP="00D1151E">
      <w:pPr>
        <w:rPr>
          <w:b/>
          <w:bCs/>
          <w:szCs w:val="24"/>
          <w:lang w:val="hr-BA"/>
        </w:rPr>
      </w:pPr>
    </w:p>
    <w:p w:rsidR="00D1151E" w:rsidRPr="008C5CC9" w:rsidRDefault="00797BAA" w:rsidP="00D1151E">
      <w:pPr>
        <w:jc w:val="center"/>
        <w:rPr>
          <w:b/>
          <w:bCs/>
          <w:szCs w:val="24"/>
          <w:lang w:val="hr-BA"/>
        </w:rPr>
      </w:pPr>
      <w:r w:rsidRPr="008C5CC9">
        <w:rPr>
          <w:b/>
          <w:bCs/>
          <w:szCs w:val="24"/>
          <w:lang w:val="hr-BA"/>
        </w:rPr>
        <w:t>I</w:t>
      </w:r>
    </w:p>
    <w:p w:rsidR="00D1151E" w:rsidRPr="008C5CC9" w:rsidRDefault="00D1151E" w:rsidP="00D1151E">
      <w:pPr>
        <w:rPr>
          <w:b/>
          <w:bCs/>
          <w:szCs w:val="24"/>
          <w:lang w:val="hr-BA"/>
        </w:rPr>
      </w:pPr>
    </w:p>
    <w:p w:rsidR="00D1151E" w:rsidRPr="008C5CC9" w:rsidRDefault="00D1151E" w:rsidP="00D1151E">
      <w:pPr>
        <w:jc w:val="both"/>
        <w:rPr>
          <w:bCs/>
          <w:szCs w:val="24"/>
          <w:lang w:val="hr-BA"/>
        </w:rPr>
      </w:pPr>
      <w:proofErr w:type="spellStart"/>
      <w:r w:rsidRPr="008C5CC9">
        <w:rPr>
          <w:bCs/>
          <w:szCs w:val="24"/>
          <w:lang w:val="hr-BA"/>
        </w:rPr>
        <w:t>Предмет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Јавног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позива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је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одабир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програма</w:t>
      </w:r>
      <w:proofErr w:type="spellEnd"/>
      <w:r w:rsidRPr="008C5CC9">
        <w:rPr>
          <w:bCs/>
          <w:szCs w:val="24"/>
          <w:lang w:val="hr-BA"/>
        </w:rPr>
        <w:t xml:space="preserve"> и </w:t>
      </w:r>
      <w:proofErr w:type="spellStart"/>
      <w:r w:rsidRPr="008C5CC9">
        <w:rPr>
          <w:bCs/>
          <w:szCs w:val="24"/>
          <w:lang w:val="hr-BA"/>
        </w:rPr>
        <w:t>пројеката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из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области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проширеног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студентског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стандарда</w:t>
      </w:r>
      <w:proofErr w:type="spellEnd"/>
      <w:r w:rsidRPr="008C5CC9">
        <w:rPr>
          <w:bCs/>
          <w:szCs w:val="24"/>
          <w:lang w:val="hr-BA"/>
        </w:rPr>
        <w:t xml:space="preserve">, </w:t>
      </w:r>
      <w:proofErr w:type="spellStart"/>
      <w:r w:rsidRPr="008C5CC9">
        <w:rPr>
          <w:bCs/>
          <w:szCs w:val="24"/>
          <w:lang w:val="hr-BA"/>
        </w:rPr>
        <w:t>који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ће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финансирати</w:t>
      </w:r>
      <w:proofErr w:type="spellEnd"/>
      <w:r w:rsidRPr="008C5CC9">
        <w:rPr>
          <w:bCs/>
          <w:szCs w:val="24"/>
          <w:lang w:val="hr-BA"/>
        </w:rPr>
        <w:t>/</w:t>
      </w:r>
      <w:proofErr w:type="spellStart"/>
      <w:r w:rsidRPr="008C5CC9">
        <w:rPr>
          <w:bCs/>
          <w:szCs w:val="24"/>
          <w:lang w:val="hr-BA"/>
        </w:rPr>
        <w:t>суфинансирати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из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Буџета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Федерације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Босне</w:t>
      </w:r>
      <w:proofErr w:type="spellEnd"/>
      <w:r w:rsidRPr="008C5CC9">
        <w:rPr>
          <w:bCs/>
          <w:szCs w:val="24"/>
          <w:lang w:val="hr-BA"/>
        </w:rPr>
        <w:t xml:space="preserve"> и </w:t>
      </w:r>
      <w:proofErr w:type="spellStart"/>
      <w:r w:rsidRPr="008C5CC9">
        <w:rPr>
          <w:bCs/>
          <w:szCs w:val="24"/>
          <w:lang w:val="hr-BA"/>
        </w:rPr>
        <w:t>Херцеговине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за</w:t>
      </w:r>
      <w:proofErr w:type="spellEnd"/>
      <w:r w:rsidRPr="008C5CC9">
        <w:rPr>
          <w:bCs/>
          <w:szCs w:val="24"/>
          <w:lang w:val="hr-BA"/>
        </w:rPr>
        <w:t xml:space="preserve"> 2016. </w:t>
      </w:r>
      <w:proofErr w:type="spellStart"/>
      <w:r w:rsidRPr="008C5CC9">
        <w:rPr>
          <w:bCs/>
          <w:szCs w:val="24"/>
          <w:lang w:val="hr-BA"/>
        </w:rPr>
        <w:t>годину</w:t>
      </w:r>
      <w:proofErr w:type="spellEnd"/>
      <w:r w:rsidRPr="008C5CC9">
        <w:rPr>
          <w:bCs/>
          <w:szCs w:val="24"/>
          <w:lang w:val="hr-BA"/>
        </w:rPr>
        <w:t xml:space="preserve">, а </w:t>
      </w:r>
      <w:proofErr w:type="spellStart"/>
      <w:r w:rsidRPr="008C5CC9">
        <w:rPr>
          <w:bCs/>
          <w:szCs w:val="24"/>
          <w:lang w:val="hr-BA"/>
        </w:rPr>
        <w:t>односи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се</w:t>
      </w:r>
      <w:proofErr w:type="spellEnd"/>
      <w:r w:rsidRPr="008C5CC9">
        <w:rPr>
          <w:bCs/>
          <w:szCs w:val="24"/>
          <w:lang w:val="hr-BA"/>
        </w:rPr>
        <w:t xml:space="preserve"> </w:t>
      </w:r>
      <w:proofErr w:type="spellStart"/>
      <w:r w:rsidRPr="008C5CC9">
        <w:rPr>
          <w:bCs/>
          <w:szCs w:val="24"/>
          <w:lang w:val="hr-BA"/>
        </w:rPr>
        <w:t>на</w:t>
      </w:r>
      <w:proofErr w:type="spellEnd"/>
      <w:r w:rsidRPr="008C5CC9">
        <w:rPr>
          <w:bCs/>
          <w:szCs w:val="24"/>
          <w:lang w:val="hr-BA"/>
        </w:rPr>
        <w:t>:</w:t>
      </w:r>
    </w:p>
    <w:p w:rsidR="00D1151E" w:rsidRPr="008C5CC9" w:rsidRDefault="00D1151E" w:rsidP="00D1151E">
      <w:pPr>
        <w:jc w:val="both"/>
        <w:rPr>
          <w:bCs/>
          <w:szCs w:val="24"/>
          <w:lang w:val="hr-BA"/>
        </w:rPr>
      </w:pPr>
    </w:p>
    <w:p w:rsidR="00D1151E" w:rsidRPr="008C5CC9" w:rsidRDefault="00D1151E" w:rsidP="00D1151E">
      <w:pPr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  <w:b/>
          <w:bCs/>
          <w:szCs w:val="24"/>
          <w:lang w:val="hr-BA" w:eastAsia="en-US"/>
        </w:rPr>
      </w:pP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Подстицај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школовању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Рома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држављана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с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пребивалиштем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подручју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Федерације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који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студирају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јавним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високошколским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установама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у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>.</w:t>
      </w:r>
    </w:p>
    <w:p w:rsidR="00D1151E" w:rsidRPr="008C5CC9" w:rsidRDefault="00D1151E" w:rsidP="00D1151E">
      <w:pPr>
        <w:overflowPunct/>
        <w:autoSpaceDE/>
        <w:autoSpaceDN/>
        <w:adjustRightInd/>
        <w:ind w:left="720"/>
        <w:jc w:val="both"/>
        <w:rPr>
          <w:rFonts w:eastAsia="Calibri"/>
          <w:b/>
          <w:bCs/>
          <w:szCs w:val="24"/>
          <w:lang w:val="hr-BA" w:eastAsia="en-US"/>
        </w:rPr>
      </w:pPr>
    </w:p>
    <w:p w:rsidR="00D1151E" w:rsidRPr="008C5CC9" w:rsidRDefault="00D1151E" w:rsidP="00D1151E">
      <w:pPr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  <w:b/>
          <w:bCs/>
          <w:szCs w:val="24"/>
          <w:lang w:val="hr-BA" w:eastAsia="en-US"/>
        </w:rPr>
      </w:pP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Подршка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студентима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с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инвалидитетом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држављанима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с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пребивалиштем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подручју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Федерације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који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студирају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јавним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високошколским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установама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у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>.</w:t>
      </w:r>
    </w:p>
    <w:p w:rsidR="00D1151E" w:rsidRPr="008C5CC9" w:rsidRDefault="00D1151E" w:rsidP="00D1151E">
      <w:pPr>
        <w:jc w:val="both"/>
        <w:rPr>
          <w:bCs/>
          <w:szCs w:val="24"/>
          <w:lang w:val="hr-BA"/>
        </w:rPr>
      </w:pPr>
    </w:p>
    <w:p w:rsidR="00D1151E" w:rsidRPr="008C5CC9" w:rsidRDefault="00797BAA" w:rsidP="00D1151E">
      <w:pPr>
        <w:pStyle w:val="Heading1"/>
        <w:rPr>
          <w:szCs w:val="24"/>
          <w:lang w:val="hr-BA"/>
        </w:rPr>
      </w:pPr>
      <w:r w:rsidRPr="008C5CC9">
        <w:rPr>
          <w:szCs w:val="24"/>
          <w:lang w:val="hr-BA"/>
        </w:rPr>
        <w:t>II</w:t>
      </w:r>
    </w:p>
    <w:p w:rsidR="00D1151E" w:rsidRPr="008C5CC9" w:rsidRDefault="00D1151E" w:rsidP="00D1151E">
      <w:pPr>
        <w:rPr>
          <w:b/>
          <w:bCs/>
          <w:szCs w:val="24"/>
          <w:lang w:val="hr-BA"/>
        </w:rPr>
      </w:pPr>
    </w:p>
    <w:p w:rsidR="00D1151E" w:rsidRPr="008C5CC9" w:rsidRDefault="00D1151E" w:rsidP="00D1151E">
      <w:pPr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Одлуком</w:t>
      </w:r>
      <w:proofErr w:type="spellEnd"/>
      <w:r w:rsidRPr="008C5CC9">
        <w:rPr>
          <w:szCs w:val="24"/>
          <w:lang w:val="hr-BA"/>
        </w:rPr>
        <w:t xml:space="preserve"> о </w:t>
      </w:r>
      <w:proofErr w:type="spellStart"/>
      <w:r w:rsidRPr="008C5CC9">
        <w:rPr>
          <w:szCs w:val="24"/>
          <w:lang w:val="hr-BA"/>
        </w:rPr>
        <w:t>усвајању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Програма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утрошка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средстава</w:t>
      </w:r>
      <w:proofErr w:type="spellEnd"/>
      <w:r w:rsidRPr="008C5CC9">
        <w:rPr>
          <w:szCs w:val="24"/>
          <w:lang w:val="hr-BA"/>
        </w:rPr>
        <w:t xml:space="preserve"> с </w:t>
      </w:r>
      <w:proofErr w:type="spellStart"/>
      <w:r w:rsidRPr="008C5CC9">
        <w:rPr>
          <w:szCs w:val="24"/>
          <w:lang w:val="hr-BA"/>
        </w:rPr>
        <w:t>критеријима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расподјеле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средстава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текућих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трансфера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Федералног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министарства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образовања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науке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утврђених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Буџетом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Федерације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Босне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Херцеговине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2016. </w:t>
      </w:r>
      <w:proofErr w:type="spellStart"/>
      <w:r w:rsidRPr="008C5CC9">
        <w:rPr>
          <w:szCs w:val="24"/>
          <w:lang w:val="hr-BA"/>
        </w:rPr>
        <w:t>годину</w:t>
      </w:r>
      <w:proofErr w:type="spellEnd"/>
      <w:r w:rsidRPr="008C5CC9">
        <w:rPr>
          <w:szCs w:val="24"/>
          <w:lang w:val="hr-BA"/>
        </w:rPr>
        <w:t xml:space="preserve">,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додјелу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подршке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подстицаја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појединим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програмима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пројектима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утврђују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слиједећи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критерији</w:t>
      </w:r>
      <w:proofErr w:type="spellEnd"/>
      <w:r w:rsidRPr="008C5CC9">
        <w:rPr>
          <w:szCs w:val="24"/>
          <w:lang w:val="hr-BA"/>
        </w:rPr>
        <w:t>:</w:t>
      </w:r>
    </w:p>
    <w:p w:rsidR="00D1151E" w:rsidRPr="008C5CC9" w:rsidRDefault="00D1151E" w:rsidP="00D1151E">
      <w:pPr>
        <w:ind w:left="360"/>
        <w:jc w:val="both"/>
        <w:rPr>
          <w:b/>
          <w:szCs w:val="24"/>
          <w:lang w:val="hr-BA"/>
        </w:rPr>
      </w:pPr>
    </w:p>
    <w:p w:rsidR="00D1151E" w:rsidRPr="008C5CC9" w:rsidRDefault="00D1151E" w:rsidP="00797BAA">
      <w:pPr>
        <w:overflowPunct/>
        <w:autoSpaceDE/>
        <w:autoSpaceDN/>
        <w:adjustRightInd/>
        <w:ind w:left="709" w:hanging="425"/>
        <w:jc w:val="both"/>
        <w:rPr>
          <w:rFonts w:eastAsia="Calibri"/>
          <w:b/>
          <w:bCs/>
          <w:szCs w:val="24"/>
          <w:lang w:val="hr-BA" w:eastAsia="en-US"/>
        </w:rPr>
      </w:pPr>
      <w:r w:rsidRPr="008C5CC9">
        <w:rPr>
          <w:b/>
          <w:szCs w:val="24"/>
          <w:lang w:val="hr-BA"/>
        </w:rPr>
        <w:t xml:space="preserve">1.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Подстицај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школовању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Рома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држављана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са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пребивалиштем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подручју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Федерације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БиХ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,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који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студирају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на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јавним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високошколским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установама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у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Босни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 xml:space="preserve"> и </w:t>
      </w:r>
      <w:proofErr w:type="spellStart"/>
      <w:r w:rsidRPr="008C5CC9">
        <w:rPr>
          <w:rFonts w:eastAsia="Calibri"/>
          <w:b/>
          <w:bCs/>
          <w:szCs w:val="24"/>
          <w:lang w:val="hr-BA" w:eastAsia="en-US"/>
        </w:rPr>
        <w:t>Херцеговини</w:t>
      </w:r>
      <w:proofErr w:type="spellEnd"/>
      <w:r w:rsidRPr="008C5CC9">
        <w:rPr>
          <w:rFonts w:eastAsia="Calibri"/>
          <w:b/>
          <w:bCs/>
          <w:szCs w:val="24"/>
          <w:lang w:val="hr-BA" w:eastAsia="en-US"/>
        </w:rPr>
        <w:t>:</w:t>
      </w:r>
    </w:p>
    <w:p w:rsidR="00D1151E" w:rsidRPr="008C5CC9" w:rsidRDefault="00D1151E" w:rsidP="00D1151E">
      <w:pPr>
        <w:jc w:val="both"/>
        <w:rPr>
          <w:b/>
          <w:szCs w:val="24"/>
          <w:lang w:val="hr-BA"/>
        </w:rPr>
      </w:pPr>
    </w:p>
    <w:p w:rsidR="00D1151E" w:rsidRPr="008C5CC9" w:rsidRDefault="00D1151E" w:rsidP="00D1151E">
      <w:pPr>
        <w:pStyle w:val="BodyText"/>
        <w:numPr>
          <w:ilvl w:val="0"/>
          <w:numId w:val="3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Подносилац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мора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уписан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академску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2016/2017.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lang w:val="hr-BA"/>
        </w:rPr>
        <w:t>који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пребивалиште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простору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Федерације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Босне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Херцеговине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који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студира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јавним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високошколским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установама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Босни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Херцеговини</w:t>
      </w:r>
      <w:proofErr w:type="spellEnd"/>
    </w:p>
    <w:p w:rsidR="00D1151E" w:rsidRPr="008C5CC9" w:rsidRDefault="00D1151E" w:rsidP="00D1151E">
      <w:pPr>
        <w:pStyle w:val="BodyText"/>
        <w:numPr>
          <w:ilvl w:val="0"/>
          <w:numId w:val="3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Подносилац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није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понављао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актуелну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академску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осим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случају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боловања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или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лијечења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дужег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од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три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мјесеца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шта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потребно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доставити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овјерене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доказе</w:t>
      </w:r>
      <w:proofErr w:type="spellEnd"/>
      <w:r w:rsidRPr="008C5CC9">
        <w:rPr>
          <w:rFonts w:ascii="Times New Roman" w:hAnsi="Times New Roman" w:cs="Times New Roman"/>
          <w:lang w:val="hr-BA"/>
        </w:rPr>
        <w:t>.</w:t>
      </w:r>
    </w:p>
    <w:p w:rsidR="00D1151E" w:rsidRPr="008C5CC9" w:rsidRDefault="00D1151E" w:rsidP="00D1151E">
      <w:pPr>
        <w:pStyle w:val="BodyText"/>
        <w:ind w:left="720"/>
        <w:rPr>
          <w:rFonts w:ascii="Times New Roman" w:hAnsi="Times New Roman" w:cs="Times New Roman"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  <w:proofErr w:type="spellStart"/>
      <w:r w:rsidRPr="008C5CC9">
        <w:rPr>
          <w:rFonts w:ascii="Times New Roman" w:hAnsi="Times New Roman" w:cs="Times New Roman"/>
          <w:b/>
          <w:i/>
          <w:lang w:val="hr-BA"/>
        </w:rPr>
        <w:t>Напомена</w:t>
      </w:r>
      <w:proofErr w:type="spellEnd"/>
      <w:r w:rsidRPr="008C5CC9">
        <w:rPr>
          <w:rFonts w:ascii="Times New Roman" w:hAnsi="Times New Roman" w:cs="Times New Roman"/>
          <w:b/>
          <w:i/>
          <w:lang w:val="hr-BA"/>
        </w:rPr>
        <w:t>:</w:t>
      </w:r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Подстицај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додјељује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једнократном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годишњем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износу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студентима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који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уписали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академску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2016/2017.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, у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складу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расположивим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средствима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Федералног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министарства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образовања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науке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. </w:t>
      </w: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  <w:proofErr w:type="spellStart"/>
      <w:r w:rsidRPr="008C5CC9">
        <w:rPr>
          <w:rFonts w:ascii="Times New Roman" w:hAnsi="Times New Roman" w:cs="Times New Roman"/>
          <w:i/>
          <w:lang w:val="hr-BA"/>
        </w:rPr>
        <w:t>Одобрена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средства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уплатит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рачун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подносиоца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позитивно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ријешене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>.</w:t>
      </w:r>
    </w:p>
    <w:p w:rsidR="00D1151E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9864E6" w:rsidRDefault="009864E6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9864E6" w:rsidRDefault="009864E6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9864E6" w:rsidRPr="008C5CC9" w:rsidRDefault="009864E6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</w:p>
    <w:p w:rsidR="00D1151E" w:rsidRPr="008C5CC9" w:rsidRDefault="00D1151E" w:rsidP="00D1151E">
      <w:pPr>
        <w:numPr>
          <w:ilvl w:val="0"/>
          <w:numId w:val="6"/>
        </w:numPr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Подршка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студентима</w:t>
      </w:r>
      <w:proofErr w:type="spellEnd"/>
      <w:r w:rsidRPr="008C5CC9">
        <w:rPr>
          <w:b/>
          <w:szCs w:val="24"/>
          <w:lang w:val="hr-BA"/>
        </w:rPr>
        <w:t xml:space="preserve"> с </w:t>
      </w:r>
      <w:proofErr w:type="spellStart"/>
      <w:r w:rsidRPr="008C5CC9">
        <w:rPr>
          <w:b/>
          <w:szCs w:val="24"/>
          <w:lang w:val="hr-BA"/>
        </w:rPr>
        <w:t>инвалидитетом</w:t>
      </w:r>
      <w:proofErr w:type="spellEnd"/>
      <w:r w:rsidRPr="008C5CC9">
        <w:rPr>
          <w:b/>
          <w:szCs w:val="24"/>
          <w:lang w:val="hr-BA"/>
        </w:rPr>
        <w:t xml:space="preserve">, </w:t>
      </w:r>
      <w:proofErr w:type="spellStart"/>
      <w:r w:rsidRPr="008C5CC9">
        <w:rPr>
          <w:b/>
          <w:szCs w:val="24"/>
          <w:lang w:val="hr-BA"/>
        </w:rPr>
        <w:t>држављанима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Босне</w:t>
      </w:r>
      <w:proofErr w:type="spellEnd"/>
      <w:r w:rsidRPr="008C5CC9">
        <w:rPr>
          <w:b/>
          <w:szCs w:val="24"/>
          <w:lang w:val="hr-BA"/>
        </w:rPr>
        <w:t xml:space="preserve"> и </w:t>
      </w:r>
      <w:proofErr w:type="spellStart"/>
      <w:r w:rsidRPr="008C5CC9">
        <w:rPr>
          <w:b/>
          <w:szCs w:val="24"/>
          <w:lang w:val="hr-BA"/>
        </w:rPr>
        <w:t>Херцеговине</w:t>
      </w:r>
      <w:proofErr w:type="spellEnd"/>
      <w:r w:rsidRPr="008C5CC9">
        <w:rPr>
          <w:b/>
          <w:szCs w:val="24"/>
          <w:lang w:val="hr-BA"/>
        </w:rPr>
        <w:t xml:space="preserve"> с </w:t>
      </w:r>
      <w:proofErr w:type="spellStart"/>
      <w:r w:rsidRPr="008C5CC9">
        <w:rPr>
          <w:b/>
          <w:szCs w:val="24"/>
          <w:lang w:val="hr-BA"/>
        </w:rPr>
        <w:t>пребивалиштем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на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подручју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Федерације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Босне</w:t>
      </w:r>
      <w:proofErr w:type="spellEnd"/>
      <w:r w:rsidRPr="008C5CC9">
        <w:rPr>
          <w:b/>
          <w:szCs w:val="24"/>
          <w:lang w:val="hr-BA"/>
        </w:rPr>
        <w:t xml:space="preserve"> и </w:t>
      </w:r>
      <w:proofErr w:type="spellStart"/>
      <w:r w:rsidRPr="008C5CC9">
        <w:rPr>
          <w:b/>
          <w:szCs w:val="24"/>
          <w:lang w:val="hr-BA"/>
        </w:rPr>
        <w:t>Херцеговине</w:t>
      </w:r>
      <w:proofErr w:type="spellEnd"/>
      <w:r w:rsidRPr="008C5CC9">
        <w:rPr>
          <w:b/>
          <w:szCs w:val="24"/>
          <w:lang w:val="hr-BA"/>
        </w:rPr>
        <w:t xml:space="preserve">, </w:t>
      </w:r>
      <w:proofErr w:type="spellStart"/>
      <w:r w:rsidRPr="008C5CC9">
        <w:rPr>
          <w:b/>
          <w:szCs w:val="24"/>
          <w:lang w:val="hr-BA"/>
        </w:rPr>
        <w:t>који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студирају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на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јавним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високошколским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установама</w:t>
      </w:r>
      <w:proofErr w:type="spellEnd"/>
      <w:r w:rsidRPr="008C5CC9">
        <w:rPr>
          <w:b/>
          <w:szCs w:val="24"/>
          <w:lang w:val="hr-BA"/>
        </w:rPr>
        <w:t xml:space="preserve"> у </w:t>
      </w:r>
      <w:proofErr w:type="spellStart"/>
      <w:r w:rsidRPr="008C5CC9">
        <w:rPr>
          <w:b/>
          <w:szCs w:val="24"/>
          <w:lang w:val="hr-BA"/>
        </w:rPr>
        <w:t>Босни</w:t>
      </w:r>
      <w:proofErr w:type="spellEnd"/>
      <w:r w:rsidRPr="008C5CC9">
        <w:rPr>
          <w:b/>
          <w:szCs w:val="24"/>
          <w:lang w:val="hr-BA"/>
        </w:rPr>
        <w:t xml:space="preserve"> и </w:t>
      </w:r>
      <w:proofErr w:type="spellStart"/>
      <w:r w:rsidRPr="008C5CC9">
        <w:rPr>
          <w:b/>
          <w:szCs w:val="24"/>
          <w:lang w:val="hr-BA"/>
        </w:rPr>
        <w:t>Херцеговини</w:t>
      </w:r>
      <w:proofErr w:type="spellEnd"/>
      <w:r w:rsidRPr="008C5CC9">
        <w:rPr>
          <w:b/>
          <w:szCs w:val="24"/>
          <w:lang w:val="hr-BA"/>
        </w:rPr>
        <w:t>:</w:t>
      </w:r>
    </w:p>
    <w:p w:rsidR="00D1151E" w:rsidRPr="008C5CC9" w:rsidRDefault="00D1151E" w:rsidP="00D1151E">
      <w:pPr>
        <w:ind w:left="456" w:hanging="456"/>
        <w:jc w:val="both"/>
        <w:rPr>
          <w:szCs w:val="24"/>
          <w:lang w:val="hr-BA"/>
        </w:rPr>
      </w:pPr>
    </w:p>
    <w:p w:rsidR="00D1151E" w:rsidRPr="008C5CC9" w:rsidRDefault="00D1151E" w:rsidP="00D1151E">
      <w:pPr>
        <w:numPr>
          <w:ilvl w:val="0"/>
          <w:numId w:val="4"/>
        </w:numPr>
        <w:rPr>
          <w:szCs w:val="24"/>
          <w:lang w:val="hr-BA" w:eastAsia="en-US"/>
        </w:rPr>
      </w:pPr>
      <w:proofErr w:type="spellStart"/>
      <w:r w:rsidRPr="008C5CC9">
        <w:rPr>
          <w:szCs w:val="24"/>
          <w:lang w:val="hr-BA" w:eastAsia="en-US"/>
        </w:rPr>
        <w:t>Подносилац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пријаве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мора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бити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студент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уписан</w:t>
      </w:r>
      <w:proofErr w:type="spellEnd"/>
      <w:r w:rsidRPr="008C5CC9">
        <w:rPr>
          <w:szCs w:val="24"/>
          <w:lang w:val="hr-BA"/>
        </w:rPr>
        <w:t xml:space="preserve"> у </w:t>
      </w:r>
      <w:proofErr w:type="spellStart"/>
      <w:r w:rsidRPr="008C5CC9">
        <w:rPr>
          <w:szCs w:val="24"/>
          <w:lang w:val="hr-BA"/>
        </w:rPr>
        <w:t>академску</w:t>
      </w:r>
      <w:proofErr w:type="spellEnd"/>
      <w:r w:rsidRPr="008C5CC9">
        <w:rPr>
          <w:szCs w:val="24"/>
          <w:lang w:val="hr-BA"/>
        </w:rPr>
        <w:t xml:space="preserve"> 2016/2017. </w:t>
      </w:r>
      <w:proofErr w:type="spellStart"/>
      <w:r w:rsidRPr="008C5CC9">
        <w:rPr>
          <w:szCs w:val="24"/>
          <w:lang w:val="hr-BA"/>
        </w:rPr>
        <w:t>годину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који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има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пребивалиште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на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простору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Федерације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Босне</w:t>
      </w:r>
      <w:proofErr w:type="spellEnd"/>
      <w:r w:rsidRPr="008C5CC9">
        <w:rPr>
          <w:szCs w:val="24"/>
          <w:lang w:val="hr-BA" w:eastAsia="en-US"/>
        </w:rPr>
        <w:t xml:space="preserve"> и </w:t>
      </w:r>
      <w:proofErr w:type="spellStart"/>
      <w:r w:rsidRPr="008C5CC9">
        <w:rPr>
          <w:szCs w:val="24"/>
          <w:lang w:val="hr-BA" w:eastAsia="en-US"/>
        </w:rPr>
        <w:t>Херцеговине</w:t>
      </w:r>
      <w:proofErr w:type="spellEnd"/>
      <w:r w:rsidRPr="008C5CC9">
        <w:rPr>
          <w:szCs w:val="24"/>
          <w:lang w:val="hr-BA" w:eastAsia="en-US"/>
        </w:rPr>
        <w:t xml:space="preserve">, </w:t>
      </w:r>
      <w:proofErr w:type="spellStart"/>
      <w:r w:rsidRPr="008C5CC9">
        <w:rPr>
          <w:szCs w:val="24"/>
          <w:lang w:val="hr-BA" w:eastAsia="en-US"/>
        </w:rPr>
        <w:t>који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студира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на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некој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од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јавних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високошколских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установа</w:t>
      </w:r>
      <w:proofErr w:type="spellEnd"/>
      <w:r w:rsidRPr="008C5CC9">
        <w:rPr>
          <w:szCs w:val="24"/>
          <w:lang w:val="hr-BA" w:eastAsia="en-US"/>
        </w:rPr>
        <w:t xml:space="preserve"> у </w:t>
      </w:r>
      <w:proofErr w:type="spellStart"/>
      <w:r w:rsidRPr="008C5CC9">
        <w:rPr>
          <w:szCs w:val="24"/>
          <w:lang w:val="hr-BA" w:eastAsia="en-US"/>
        </w:rPr>
        <w:t>Босни</w:t>
      </w:r>
      <w:proofErr w:type="spellEnd"/>
      <w:r w:rsidRPr="008C5CC9">
        <w:rPr>
          <w:szCs w:val="24"/>
          <w:lang w:val="hr-BA" w:eastAsia="en-US"/>
        </w:rPr>
        <w:t xml:space="preserve"> и </w:t>
      </w:r>
      <w:proofErr w:type="spellStart"/>
      <w:r w:rsidRPr="008C5CC9">
        <w:rPr>
          <w:szCs w:val="24"/>
          <w:lang w:val="hr-BA" w:eastAsia="en-US"/>
        </w:rPr>
        <w:t>Херцеговини</w:t>
      </w:r>
      <w:proofErr w:type="spellEnd"/>
    </w:p>
    <w:p w:rsidR="00D1151E" w:rsidRPr="008C5CC9" w:rsidRDefault="00D1151E" w:rsidP="00D1151E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Подносилац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мора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имати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инвалидност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утврђену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рјешењем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надлежног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органа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или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потписану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службеним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печатом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овјерену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потврду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Уреда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подршку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посебни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потребама</w:t>
      </w:r>
      <w:proofErr w:type="spellEnd"/>
      <w:r w:rsidRPr="008C5CC9">
        <w:rPr>
          <w:rFonts w:ascii="Times New Roman" w:hAnsi="Times New Roman" w:cs="Times New Roman"/>
          <w:lang w:val="hr-BA"/>
        </w:rPr>
        <w:t>/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ВШУ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којој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студирају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с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образложењем</w:t>
      </w:r>
      <w:proofErr w:type="spellEnd"/>
    </w:p>
    <w:p w:rsidR="00D1151E" w:rsidRPr="008C5CC9" w:rsidRDefault="00D1151E" w:rsidP="00D1151E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C5CC9">
        <w:rPr>
          <w:rFonts w:ascii="Times New Roman" w:hAnsi="Times New Roman" w:cs="Times New Roman"/>
          <w:lang w:val="hr-BA"/>
        </w:rPr>
        <w:t xml:space="preserve">У </w:t>
      </w:r>
      <w:proofErr w:type="spellStart"/>
      <w:r w:rsidRPr="008C5CC9">
        <w:rPr>
          <w:rFonts w:ascii="Times New Roman" w:hAnsi="Times New Roman" w:cs="Times New Roman"/>
          <w:lang w:val="hr-BA"/>
        </w:rPr>
        <w:t>случају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обнавља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lang w:val="hr-BA"/>
        </w:rPr>
        <w:t>подносилац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треба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приложити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доказ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обнављање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посљедица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лијечења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вези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уз</w:t>
      </w:r>
      <w:proofErr w:type="spellEnd"/>
      <w:r w:rsidRPr="008C5CC9">
        <w:rPr>
          <w:rFonts w:ascii="Times New Roman" w:hAnsi="Times New Roman" w:cs="Times New Roman"/>
          <w:bCs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Cs/>
          <w:lang w:val="hr-BA"/>
        </w:rPr>
        <w:t>потписану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службеним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печатом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овјерену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потврду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Уреда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подршку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посебним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потребама</w:t>
      </w:r>
      <w:proofErr w:type="spellEnd"/>
      <w:r w:rsidRPr="008C5CC9">
        <w:rPr>
          <w:rFonts w:ascii="Times New Roman" w:hAnsi="Times New Roman" w:cs="Times New Roman"/>
          <w:lang w:val="hr-BA"/>
        </w:rPr>
        <w:t>/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ВШУ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којој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студирају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с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образложењем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. </w:t>
      </w: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b/>
          <w:i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  <w:proofErr w:type="spellStart"/>
      <w:r w:rsidRPr="008C5CC9">
        <w:rPr>
          <w:rFonts w:ascii="Times New Roman" w:hAnsi="Times New Roman" w:cs="Times New Roman"/>
          <w:b/>
          <w:i/>
          <w:lang w:val="hr-BA"/>
        </w:rPr>
        <w:t>Напомена</w:t>
      </w:r>
      <w:proofErr w:type="spellEnd"/>
      <w:r w:rsidRPr="008C5CC9">
        <w:rPr>
          <w:rFonts w:ascii="Times New Roman" w:hAnsi="Times New Roman" w:cs="Times New Roman"/>
          <w:b/>
          <w:i/>
          <w:lang w:val="hr-BA"/>
        </w:rPr>
        <w:t>:</w:t>
      </w:r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Подстицај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додјељује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једнократном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годишњем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износу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студентима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који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уписали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академску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2016/2017.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, у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складу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расположивим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средствима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Федералног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министарства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образовања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науке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. </w:t>
      </w: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i/>
          <w:lang w:val="hr-BA"/>
        </w:rPr>
      </w:pPr>
      <w:proofErr w:type="spellStart"/>
      <w:r w:rsidRPr="008C5CC9">
        <w:rPr>
          <w:rFonts w:ascii="Times New Roman" w:hAnsi="Times New Roman" w:cs="Times New Roman"/>
          <w:i/>
          <w:lang w:val="hr-BA"/>
        </w:rPr>
        <w:t>Одобрена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средства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уплатит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рачун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подносиоца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позитивно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ријешене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i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i/>
          <w:lang w:val="hr-BA"/>
        </w:rPr>
        <w:t>.</w:t>
      </w:r>
    </w:p>
    <w:p w:rsidR="00D1151E" w:rsidRPr="008C5CC9" w:rsidRDefault="00D1151E" w:rsidP="00D1151E">
      <w:pPr>
        <w:pStyle w:val="BodyText"/>
        <w:tabs>
          <w:tab w:val="left" w:pos="720"/>
        </w:tabs>
        <w:jc w:val="center"/>
        <w:rPr>
          <w:rFonts w:ascii="Times New Roman" w:hAnsi="Times New Roman" w:cs="Times New Roman"/>
          <w:lang w:val="hr-BA"/>
        </w:rPr>
      </w:pPr>
    </w:p>
    <w:p w:rsidR="00D1151E" w:rsidRPr="008C5CC9" w:rsidRDefault="00FD12E1" w:rsidP="00D1151E">
      <w:pPr>
        <w:pStyle w:val="Heading1"/>
        <w:rPr>
          <w:szCs w:val="24"/>
          <w:lang w:val="hr-BA"/>
        </w:rPr>
      </w:pPr>
      <w:r w:rsidRPr="008C5CC9">
        <w:rPr>
          <w:szCs w:val="24"/>
          <w:lang w:val="hr-BA"/>
        </w:rPr>
        <w:t>III</w:t>
      </w:r>
    </w:p>
    <w:p w:rsidR="00D1151E" w:rsidRPr="008C5CC9" w:rsidRDefault="00D1151E" w:rsidP="00D1151E">
      <w:pPr>
        <w:jc w:val="center"/>
        <w:rPr>
          <w:szCs w:val="24"/>
          <w:lang w:val="hr-BA"/>
        </w:rPr>
      </w:pPr>
    </w:p>
    <w:p w:rsidR="00D1151E" w:rsidRPr="008C5CC9" w:rsidRDefault="00D1151E" w:rsidP="00D1151E">
      <w:pPr>
        <w:pStyle w:val="BodyText"/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Подршка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програме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пројекте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области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студентског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стандарда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из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тачке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r w:rsidR="00FD12E1" w:rsidRPr="008C5CC9">
        <w:rPr>
          <w:rFonts w:ascii="Times New Roman" w:hAnsi="Times New Roman" w:cs="Times New Roman"/>
          <w:lang w:val="hr-BA"/>
        </w:rPr>
        <w:t>I</w:t>
      </w:r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Јавног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позива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додијелит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само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подносиоцима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који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: а) </w:t>
      </w:r>
      <w:proofErr w:type="spellStart"/>
      <w:r w:rsidRPr="008C5CC9">
        <w:rPr>
          <w:rFonts w:ascii="Times New Roman" w:hAnsi="Times New Roman" w:cs="Times New Roman"/>
          <w:lang w:val="hr-BA"/>
        </w:rPr>
        <w:t>задовољавају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критерије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о </w:t>
      </w:r>
      <w:proofErr w:type="spellStart"/>
      <w:r w:rsidRPr="008C5CC9">
        <w:rPr>
          <w:rFonts w:ascii="Times New Roman" w:hAnsi="Times New Roman" w:cs="Times New Roman"/>
          <w:lang w:val="hr-BA"/>
        </w:rPr>
        <w:t>томе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приложе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одговарајуће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доказе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; б) </w:t>
      </w:r>
      <w:proofErr w:type="spellStart"/>
      <w:r w:rsidRPr="008C5CC9">
        <w:rPr>
          <w:rFonts w:ascii="Times New Roman" w:hAnsi="Times New Roman" w:cs="Times New Roman"/>
          <w:lang w:val="hr-BA"/>
        </w:rPr>
        <w:t>су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оправдали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евентуално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додијељена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средства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од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стране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Федералног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министарства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образовања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науке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претходним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годинама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. </w:t>
      </w:r>
    </w:p>
    <w:p w:rsidR="00D1151E" w:rsidRPr="008C5CC9" w:rsidRDefault="00D1151E" w:rsidP="00D1151E">
      <w:pPr>
        <w:pStyle w:val="BodyText"/>
        <w:jc w:val="center"/>
        <w:rPr>
          <w:rFonts w:ascii="Times New Roman" w:hAnsi="Times New Roman" w:cs="Times New Roman"/>
          <w:b/>
          <w:lang w:val="hr-BA"/>
        </w:rPr>
      </w:pPr>
    </w:p>
    <w:p w:rsidR="00D1151E" w:rsidRPr="008C5CC9" w:rsidRDefault="00FD12E1" w:rsidP="00D1151E">
      <w:pPr>
        <w:pStyle w:val="BodyText"/>
        <w:jc w:val="center"/>
        <w:rPr>
          <w:rFonts w:ascii="Times New Roman" w:hAnsi="Times New Roman" w:cs="Times New Roman"/>
          <w:b/>
          <w:lang w:val="hr-BA"/>
        </w:rPr>
      </w:pPr>
      <w:r w:rsidRPr="008C5CC9">
        <w:rPr>
          <w:rFonts w:ascii="Times New Roman" w:hAnsi="Times New Roman" w:cs="Times New Roman"/>
          <w:b/>
          <w:lang w:val="hr-BA"/>
        </w:rPr>
        <w:t>IV</w:t>
      </w:r>
    </w:p>
    <w:p w:rsidR="00D1151E" w:rsidRPr="008C5CC9" w:rsidRDefault="00D1151E" w:rsidP="00D1151E">
      <w:pPr>
        <w:pStyle w:val="BodyText"/>
        <w:jc w:val="center"/>
        <w:rPr>
          <w:rFonts w:ascii="Times New Roman" w:hAnsi="Times New Roman" w:cs="Times New Roman"/>
          <w:b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Средства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финансирање</w:t>
      </w:r>
      <w:proofErr w:type="spellEnd"/>
      <w:r w:rsidRPr="008C5CC9">
        <w:rPr>
          <w:rFonts w:ascii="Times New Roman" w:hAnsi="Times New Roman" w:cs="Times New Roman"/>
          <w:lang w:val="hr-BA"/>
        </w:rPr>
        <w:t>/</w:t>
      </w:r>
      <w:proofErr w:type="spellStart"/>
      <w:r w:rsidRPr="008C5CC9">
        <w:rPr>
          <w:rFonts w:ascii="Times New Roman" w:hAnsi="Times New Roman" w:cs="Times New Roman"/>
          <w:lang w:val="hr-BA"/>
        </w:rPr>
        <w:t>суфинансирање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програма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пројеката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из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тачке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r w:rsidR="00FD12E1" w:rsidRPr="008C5CC9">
        <w:rPr>
          <w:rFonts w:ascii="Times New Roman" w:hAnsi="Times New Roman" w:cs="Times New Roman"/>
          <w:lang w:val="hr-BA"/>
        </w:rPr>
        <w:t>I</w:t>
      </w:r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Јавног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позива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додјељиват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складу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Одлуком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о </w:t>
      </w:r>
      <w:proofErr w:type="spellStart"/>
      <w:r w:rsidRPr="008C5CC9">
        <w:rPr>
          <w:rFonts w:ascii="Times New Roman" w:hAnsi="Times New Roman" w:cs="Times New Roman"/>
          <w:lang w:val="hr-BA"/>
        </w:rPr>
        <w:t>усвајању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Програму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утрошка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средстава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критеријима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расподјеле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средстава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текућих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трансфера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утврђених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Буџетом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Федерације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Босне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Херцеговине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2016.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Федералног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министарства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образовања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науке</w:t>
      </w:r>
      <w:proofErr w:type="spellEnd"/>
      <w:r w:rsidRPr="008C5CC9">
        <w:rPr>
          <w:rFonts w:ascii="Times New Roman" w:hAnsi="Times New Roman" w:cs="Times New Roman"/>
          <w:lang w:val="hr-BA"/>
        </w:rPr>
        <w:t>.</w:t>
      </w:r>
    </w:p>
    <w:p w:rsidR="00D1151E" w:rsidRPr="008C5CC9" w:rsidRDefault="00D1151E" w:rsidP="00D1151E">
      <w:pPr>
        <w:pStyle w:val="BodyText"/>
        <w:tabs>
          <w:tab w:val="left" w:pos="720"/>
        </w:tabs>
        <w:jc w:val="center"/>
        <w:rPr>
          <w:rFonts w:ascii="Times New Roman" w:hAnsi="Times New Roman" w:cs="Times New Roman"/>
          <w:b/>
          <w:lang w:val="hr-BA"/>
        </w:rPr>
      </w:pPr>
    </w:p>
    <w:p w:rsidR="00D1151E" w:rsidRPr="008C5CC9" w:rsidRDefault="00FD12E1" w:rsidP="00D1151E">
      <w:pPr>
        <w:pStyle w:val="BodyText"/>
        <w:tabs>
          <w:tab w:val="left" w:pos="720"/>
        </w:tabs>
        <w:jc w:val="center"/>
        <w:rPr>
          <w:rFonts w:ascii="Times New Roman" w:hAnsi="Times New Roman" w:cs="Times New Roman"/>
          <w:b/>
          <w:lang w:val="hr-BA"/>
        </w:rPr>
      </w:pPr>
      <w:r w:rsidRPr="008C5CC9">
        <w:rPr>
          <w:rFonts w:ascii="Times New Roman" w:hAnsi="Times New Roman" w:cs="Times New Roman"/>
          <w:b/>
          <w:lang w:val="hr-BA"/>
        </w:rPr>
        <w:t>V</w:t>
      </w:r>
    </w:p>
    <w:p w:rsidR="00D1151E" w:rsidRPr="008C5CC9" w:rsidRDefault="00D1151E" w:rsidP="00D1151E">
      <w:pPr>
        <w:pStyle w:val="BodyText"/>
        <w:tabs>
          <w:tab w:val="left" w:pos="720"/>
        </w:tabs>
        <w:jc w:val="center"/>
        <w:rPr>
          <w:rFonts w:ascii="Times New Roman" w:hAnsi="Times New Roman" w:cs="Times New Roman"/>
          <w:b/>
          <w:lang w:val="hr-BA"/>
        </w:rPr>
      </w:pPr>
    </w:p>
    <w:p w:rsidR="00D1151E" w:rsidRPr="008C5CC9" w:rsidRDefault="00D1151E" w:rsidP="00D1151E">
      <w:pPr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провођење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Јавног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позива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израду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приједлога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додјелу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средстава</w:t>
      </w:r>
      <w:proofErr w:type="spellEnd"/>
      <w:r w:rsidRPr="008C5CC9">
        <w:rPr>
          <w:szCs w:val="24"/>
          <w:lang w:val="hr-BA"/>
        </w:rPr>
        <w:t xml:space="preserve">, </w:t>
      </w:r>
      <w:proofErr w:type="spellStart"/>
      <w:r w:rsidRPr="008C5CC9">
        <w:rPr>
          <w:szCs w:val="24"/>
          <w:lang w:val="hr-BA"/>
        </w:rPr>
        <w:t>задужена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је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надлежна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комисија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Федералног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министарства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образовања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науке</w:t>
      </w:r>
      <w:proofErr w:type="spellEnd"/>
      <w:r w:rsidRPr="008C5CC9">
        <w:rPr>
          <w:szCs w:val="24"/>
          <w:lang w:val="hr-BA"/>
        </w:rPr>
        <w:t>.</w:t>
      </w:r>
    </w:p>
    <w:p w:rsidR="00D1151E" w:rsidRPr="008C5CC9" w:rsidRDefault="00D1151E" w:rsidP="00D1151E">
      <w:pPr>
        <w:jc w:val="both"/>
        <w:rPr>
          <w:b/>
          <w:szCs w:val="24"/>
          <w:lang w:val="hr-BA"/>
        </w:rPr>
      </w:pPr>
    </w:p>
    <w:p w:rsidR="00D1151E" w:rsidRPr="008C5CC9" w:rsidRDefault="00D1151E" w:rsidP="00D1151E">
      <w:pPr>
        <w:pStyle w:val="BodyText"/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Сачињени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приједлог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Комисија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упутити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федералној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министрици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образовања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науке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усвајање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lang w:val="hr-BA"/>
        </w:rPr>
        <w:t>након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чега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ће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резултати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Јавног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позива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бити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D12E1" w:rsidRPr="008C5CC9">
        <w:rPr>
          <w:rFonts w:ascii="Times New Roman" w:hAnsi="Times New Roman" w:cs="Times New Roman"/>
          <w:lang w:val="hr-BA"/>
        </w:rPr>
        <w:t>објављени</w:t>
      </w:r>
      <w:proofErr w:type="spellEnd"/>
      <w:r w:rsidR="00FD12E1"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D12E1"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="00FD12E1"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D12E1" w:rsidRPr="008C5CC9">
        <w:rPr>
          <w:rFonts w:ascii="Times New Roman" w:hAnsi="Times New Roman" w:cs="Times New Roman"/>
          <w:lang w:val="hr-BA"/>
        </w:rPr>
        <w:t>службеној</w:t>
      </w:r>
      <w:proofErr w:type="spellEnd"/>
      <w:r w:rsidR="00FD12E1"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D12E1" w:rsidRPr="008C5CC9">
        <w:rPr>
          <w:rFonts w:ascii="Times New Roman" w:hAnsi="Times New Roman" w:cs="Times New Roman"/>
          <w:lang w:val="hr-BA"/>
        </w:rPr>
        <w:t>в</w:t>
      </w:r>
      <w:r w:rsidRPr="008C5CC9">
        <w:rPr>
          <w:rFonts w:ascii="Times New Roman" w:hAnsi="Times New Roman" w:cs="Times New Roman"/>
          <w:lang w:val="hr-BA"/>
        </w:rPr>
        <w:t>еб</w:t>
      </w:r>
      <w:proofErr w:type="spellEnd"/>
      <w:r w:rsidRPr="008C5CC9">
        <w:rPr>
          <w:rFonts w:ascii="Times New Roman" w:hAnsi="Times New Roman" w:cs="Times New Roman"/>
          <w:lang w:val="hr-BA"/>
        </w:rPr>
        <w:t>-</w:t>
      </w:r>
      <w:proofErr w:type="spellStart"/>
      <w:r w:rsidRPr="008C5CC9">
        <w:rPr>
          <w:rFonts w:ascii="Times New Roman" w:hAnsi="Times New Roman" w:cs="Times New Roman"/>
          <w:lang w:val="hr-BA"/>
        </w:rPr>
        <w:t>страници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Министарства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: </w:t>
      </w:r>
      <w:hyperlink r:id="rId6" w:history="1">
        <w:r w:rsidR="00FD12E1" w:rsidRPr="008C5CC9">
          <w:rPr>
            <w:rStyle w:val="Hyperlink"/>
            <w:rFonts w:ascii="Times New Roman" w:hAnsi="Times New Roman" w:cs="Times New Roman"/>
            <w:lang w:val="hr-BA"/>
          </w:rPr>
          <w:t>www.fmon.gov.ba</w:t>
        </w:r>
      </w:hyperlink>
      <w:r w:rsidRPr="008C5CC9">
        <w:rPr>
          <w:rFonts w:ascii="Times New Roman" w:hAnsi="Times New Roman" w:cs="Times New Roman"/>
          <w:lang w:val="hr-BA"/>
        </w:rPr>
        <w:t>.</w:t>
      </w:r>
    </w:p>
    <w:p w:rsidR="00FD12E1" w:rsidRPr="008C5CC9" w:rsidRDefault="00FD12E1" w:rsidP="00D1151E">
      <w:pPr>
        <w:pStyle w:val="BodyText"/>
        <w:rPr>
          <w:rFonts w:ascii="Times New Roman" w:hAnsi="Times New Roman" w:cs="Times New Roman"/>
          <w:lang w:val="hr-BA"/>
        </w:rPr>
      </w:pPr>
    </w:p>
    <w:p w:rsidR="00D1151E" w:rsidRPr="008C5CC9" w:rsidRDefault="00FD12E1" w:rsidP="00D1151E">
      <w:pPr>
        <w:pStyle w:val="Heading1"/>
        <w:rPr>
          <w:szCs w:val="24"/>
          <w:lang w:val="hr-BA"/>
        </w:rPr>
      </w:pPr>
      <w:r w:rsidRPr="008C5CC9">
        <w:rPr>
          <w:szCs w:val="24"/>
          <w:lang w:val="hr-BA"/>
        </w:rPr>
        <w:t>VI</w:t>
      </w:r>
    </w:p>
    <w:p w:rsidR="00D1151E" w:rsidRPr="008C5CC9" w:rsidRDefault="00D1151E" w:rsidP="00D1151E">
      <w:pPr>
        <w:jc w:val="center"/>
        <w:rPr>
          <w:szCs w:val="24"/>
          <w:lang w:val="hr-BA"/>
        </w:rPr>
      </w:pPr>
    </w:p>
    <w:p w:rsidR="00D1151E" w:rsidRPr="008C5CC9" w:rsidRDefault="00D1151E" w:rsidP="00D1151E">
      <w:pPr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Пријава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подноси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одговарајућем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пријавном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обрасцу</w:t>
      </w:r>
      <w:proofErr w:type="spellEnd"/>
      <w:r w:rsidRPr="008C5CC9">
        <w:rPr>
          <w:szCs w:val="24"/>
          <w:lang w:val="hr-BA"/>
        </w:rPr>
        <w:t xml:space="preserve">, </w:t>
      </w:r>
      <w:proofErr w:type="spellStart"/>
      <w:r w:rsidRPr="008C5CC9">
        <w:rPr>
          <w:szCs w:val="24"/>
          <w:lang w:val="hr-BA"/>
        </w:rPr>
        <w:t>који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може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преузети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наведеној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="00FD12E1" w:rsidRPr="008C5CC9">
        <w:rPr>
          <w:szCs w:val="24"/>
          <w:lang w:val="hr-BA"/>
        </w:rPr>
        <w:t>службеној</w:t>
      </w:r>
      <w:proofErr w:type="spellEnd"/>
      <w:r w:rsidR="00FD12E1" w:rsidRPr="008C5CC9">
        <w:rPr>
          <w:szCs w:val="24"/>
          <w:lang w:val="hr-BA"/>
        </w:rPr>
        <w:t xml:space="preserve"> </w:t>
      </w:r>
      <w:proofErr w:type="spellStart"/>
      <w:r w:rsidR="00FD12E1" w:rsidRPr="008C5CC9">
        <w:rPr>
          <w:szCs w:val="24"/>
          <w:lang w:val="hr-BA"/>
        </w:rPr>
        <w:t>в</w:t>
      </w:r>
      <w:r w:rsidRPr="008C5CC9">
        <w:rPr>
          <w:szCs w:val="24"/>
          <w:lang w:val="hr-BA"/>
        </w:rPr>
        <w:t>еб</w:t>
      </w:r>
      <w:proofErr w:type="spellEnd"/>
      <w:r w:rsidRPr="008C5CC9">
        <w:rPr>
          <w:szCs w:val="24"/>
          <w:lang w:val="hr-BA"/>
        </w:rPr>
        <w:t>-</w:t>
      </w:r>
      <w:proofErr w:type="spellStart"/>
      <w:r w:rsidRPr="008C5CC9">
        <w:rPr>
          <w:szCs w:val="24"/>
          <w:lang w:val="hr-BA"/>
        </w:rPr>
        <w:t>страници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Министарства</w:t>
      </w:r>
      <w:proofErr w:type="spellEnd"/>
      <w:r w:rsidRPr="008C5CC9">
        <w:rPr>
          <w:szCs w:val="24"/>
          <w:lang w:val="hr-BA"/>
        </w:rPr>
        <w:t xml:space="preserve">. </w:t>
      </w:r>
    </w:p>
    <w:p w:rsidR="00D1151E" w:rsidRPr="008C5CC9" w:rsidRDefault="00D1151E" w:rsidP="00D1151E">
      <w:pPr>
        <w:tabs>
          <w:tab w:val="left" w:pos="720"/>
        </w:tabs>
        <w:jc w:val="both"/>
        <w:rPr>
          <w:szCs w:val="24"/>
          <w:lang w:val="hr-BA"/>
        </w:rPr>
      </w:pPr>
    </w:p>
    <w:p w:rsidR="009864E6" w:rsidRDefault="00D1151E" w:rsidP="00D1151E">
      <w:pPr>
        <w:tabs>
          <w:tab w:val="left" w:pos="720"/>
        </w:tabs>
        <w:jc w:val="both"/>
        <w:rPr>
          <w:szCs w:val="24"/>
          <w:lang w:val="hr-BA"/>
        </w:rPr>
      </w:pPr>
      <w:r w:rsidRPr="008C5CC9">
        <w:rPr>
          <w:szCs w:val="24"/>
          <w:lang w:val="hr-BA"/>
        </w:rPr>
        <w:br w:type="page"/>
      </w:r>
    </w:p>
    <w:p w:rsidR="009864E6" w:rsidRDefault="009864E6" w:rsidP="00D1151E">
      <w:pPr>
        <w:tabs>
          <w:tab w:val="left" w:pos="720"/>
        </w:tabs>
        <w:jc w:val="both"/>
        <w:rPr>
          <w:szCs w:val="24"/>
          <w:lang w:val="hr-BA"/>
        </w:rPr>
      </w:pPr>
    </w:p>
    <w:p w:rsidR="009864E6" w:rsidRDefault="009864E6" w:rsidP="00D1151E">
      <w:pPr>
        <w:tabs>
          <w:tab w:val="left" w:pos="720"/>
        </w:tabs>
        <w:jc w:val="both"/>
        <w:rPr>
          <w:szCs w:val="24"/>
          <w:lang w:val="hr-BA"/>
        </w:rPr>
      </w:pPr>
    </w:p>
    <w:p w:rsidR="009864E6" w:rsidRDefault="009864E6" w:rsidP="00D1151E">
      <w:pPr>
        <w:tabs>
          <w:tab w:val="left" w:pos="720"/>
        </w:tabs>
        <w:jc w:val="both"/>
        <w:rPr>
          <w:szCs w:val="24"/>
          <w:lang w:val="hr-BA"/>
        </w:rPr>
      </w:pPr>
    </w:p>
    <w:p w:rsidR="00D1151E" w:rsidRPr="008C5CC9" w:rsidRDefault="00D1151E" w:rsidP="00D1151E">
      <w:pPr>
        <w:tabs>
          <w:tab w:val="left" w:pos="720"/>
        </w:tabs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Уз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уредно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попуњену</w:t>
      </w:r>
      <w:proofErr w:type="spellEnd"/>
      <w:r w:rsidRPr="008C5CC9">
        <w:rPr>
          <w:szCs w:val="24"/>
          <w:lang w:val="hr-BA"/>
        </w:rPr>
        <w:t xml:space="preserve"> и </w:t>
      </w:r>
      <w:proofErr w:type="spellStart"/>
      <w:r w:rsidRPr="008C5CC9">
        <w:rPr>
          <w:szCs w:val="24"/>
          <w:lang w:val="hr-BA"/>
        </w:rPr>
        <w:t>потписану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пријаву</w:t>
      </w:r>
      <w:proofErr w:type="spellEnd"/>
      <w:r w:rsidRPr="008C5CC9">
        <w:rPr>
          <w:szCs w:val="24"/>
          <w:lang w:val="hr-BA"/>
        </w:rPr>
        <w:t xml:space="preserve">, </w:t>
      </w:r>
      <w:proofErr w:type="spellStart"/>
      <w:r w:rsidRPr="008C5CC9">
        <w:rPr>
          <w:szCs w:val="24"/>
          <w:lang w:val="hr-BA"/>
        </w:rPr>
        <w:t>подносилац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је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обавезан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приложити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слиједећу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документацију</w:t>
      </w:r>
      <w:proofErr w:type="spellEnd"/>
      <w:r w:rsidRPr="008C5CC9">
        <w:rPr>
          <w:szCs w:val="24"/>
          <w:lang w:val="hr-BA"/>
        </w:rPr>
        <w:t>:</w:t>
      </w:r>
    </w:p>
    <w:p w:rsidR="00D1151E" w:rsidRPr="008C5CC9" w:rsidRDefault="00D1151E" w:rsidP="00D1151E">
      <w:pPr>
        <w:tabs>
          <w:tab w:val="left" w:pos="720"/>
        </w:tabs>
        <w:jc w:val="both"/>
        <w:rPr>
          <w:szCs w:val="24"/>
          <w:lang w:val="hr-BA"/>
        </w:rPr>
      </w:pP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b/>
          <w:lang w:val="hr-BA"/>
        </w:rPr>
      </w:pPr>
      <w:r w:rsidRPr="008C5CC9">
        <w:rPr>
          <w:rFonts w:ascii="Times New Roman" w:hAnsi="Times New Roman" w:cs="Times New Roman"/>
          <w:b/>
          <w:lang w:val="hr-BA"/>
        </w:rPr>
        <w:t>1.</w:t>
      </w:r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додјелу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подстицаја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школовању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студената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b/>
          <w:lang w:val="hr-BA"/>
        </w:rPr>
        <w:t>Рома</w:t>
      </w:r>
      <w:proofErr w:type="spellEnd"/>
      <w:r w:rsidRPr="008C5CC9">
        <w:rPr>
          <w:rFonts w:ascii="Times New Roman" w:hAnsi="Times New Roman" w:cs="Times New Roman"/>
          <w:b/>
          <w:lang w:val="hr-BA"/>
        </w:rPr>
        <w:t>:</w:t>
      </w:r>
    </w:p>
    <w:p w:rsidR="00D1151E" w:rsidRPr="008C5CC9" w:rsidRDefault="00D1151E" w:rsidP="00D1151E">
      <w:pPr>
        <w:pStyle w:val="BodyText"/>
        <w:tabs>
          <w:tab w:val="left" w:pos="720"/>
        </w:tabs>
        <w:rPr>
          <w:rFonts w:ascii="Times New Roman" w:hAnsi="Times New Roman" w:cs="Times New Roman"/>
          <w:b/>
          <w:lang w:val="hr-BA"/>
        </w:rPr>
      </w:pPr>
    </w:p>
    <w:p w:rsidR="00D1151E" w:rsidRPr="008C5CC9" w:rsidRDefault="00D1151E" w:rsidP="00D1151E">
      <w:pPr>
        <w:numPr>
          <w:ilvl w:val="0"/>
          <w:numId w:val="1"/>
        </w:numPr>
        <w:rPr>
          <w:szCs w:val="24"/>
          <w:lang w:val="hr-BA" w:eastAsia="en-US"/>
        </w:rPr>
      </w:pPr>
      <w:proofErr w:type="spellStart"/>
      <w:r w:rsidRPr="008C5CC9">
        <w:rPr>
          <w:szCs w:val="24"/>
          <w:lang w:val="hr-BA" w:eastAsia="en-US"/>
        </w:rPr>
        <w:t>Потврда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јавне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високошколске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установе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да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је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студент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уписан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први</w:t>
      </w:r>
      <w:proofErr w:type="spellEnd"/>
      <w:r w:rsidRPr="008C5CC9">
        <w:rPr>
          <w:szCs w:val="24"/>
          <w:lang w:val="hr-BA" w:eastAsia="en-US"/>
        </w:rPr>
        <w:t xml:space="preserve"> </w:t>
      </w:r>
      <w:proofErr w:type="spellStart"/>
      <w:r w:rsidRPr="008C5CC9">
        <w:rPr>
          <w:szCs w:val="24"/>
          <w:lang w:val="hr-BA" w:eastAsia="en-US"/>
        </w:rPr>
        <w:t>пут</w:t>
      </w:r>
      <w:proofErr w:type="spellEnd"/>
      <w:r w:rsidRPr="008C5CC9">
        <w:rPr>
          <w:szCs w:val="24"/>
          <w:lang w:val="hr-BA" w:eastAsia="en-US"/>
        </w:rPr>
        <w:t xml:space="preserve"> у </w:t>
      </w:r>
      <w:proofErr w:type="spellStart"/>
      <w:r w:rsidRPr="008C5CC9">
        <w:rPr>
          <w:szCs w:val="24"/>
          <w:lang w:val="hr-BA" w:eastAsia="en-US"/>
        </w:rPr>
        <w:t>академску</w:t>
      </w:r>
      <w:proofErr w:type="spellEnd"/>
      <w:r w:rsidRPr="008C5CC9">
        <w:rPr>
          <w:szCs w:val="24"/>
          <w:lang w:val="hr-BA" w:eastAsia="en-US"/>
        </w:rPr>
        <w:t xml:space="preserve"> 2016/17. </w:t>
      </w:r>
      <w:proofErr w:type="spellStart"/>
      <w:r w:rsidRPr="008C5CC9">
        <w:rPr>
          <w:szCs w:val="24"/>
          <w:lang w:val="hr-BA" w:eastAsia="en-US"/>
        </w:rPr>
        <w:t>годину</w:t>
      </w:r>
      <w:proofErr w:type="spellEnd"/>
      <w:r w:rsidRPr="008C5CC9">
        <w:rPr>
          <w:szCs w:val="24"/>
          <w:lang w:val="hr-BA" w:eastAsia="en-US"/>
        </w:rPr>
        <w:t>;</w:t>
      </w:r>
    </w:p>
    <w:p w:rsidR="00D1151E" w:rsidRPr="008C5CC9" w:rsidRDefault="00D1151E" w:rsidP="00D1151E">
      <w:pPr>
        <w:pStyle w:val="BodyText"/>
        <w:numPr>
          <w:ilvl w:val="0"/>
          <w:numId w:val="1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Копија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особне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исказнице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; </w:t>
      </w:r>
    </w:p>
    <w:p w:rsidR="00D1151E" w:rsidRPr="008C5CC9" w:rsidRDefault="00D1151E" w:rsidP="00D1151E">
      <w:pPr>
        <w:pStyle w:val="BodyText"/>
        <w:numPr>
          <w:ilvl w:val="0"/>
          <w:numId w:val="1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ЦИПС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пребивалишта</w:t>
      </w:r>
      <w:proofErr w:type="spellEnd"/>
      <w:r w:rsidRPr="008C5CC9">
        <w:rPr>
          <w:rFonts w:ascii="Times New Roman" w:hAnsi="Times New Roman" w:cs="Times New Roman"/>
          <w:lang w:val="hr-BA"/>
        </w:rPr>
        <w:t>;</w:t>
      </w:r>
    </w:p>
    <w:p w:rsidR="00D1151E" w:rsidRPr="008C5CC9" w:rsidRDefault="00D1151E" w:rsidP="00D1151E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Потврда</w:t>
      </w:r>
      <w:proofErr w:type="spellEnd"/>
      <w:r w:rsidRPr="008C5CC9">
        <w:rPr>
          <w:szCs w:val="24"/>
          <w:lang w:val="hr-BA"/>
        </w:rPr>
        <w:t xml:space="preserve"> о </w:t>
      </w:r>
      <w:proofErr w:type="spellStart"/>
      <w:r w:rsidRPr="008C5CC9">
        <w:rPr>
          <w:szCs w:val="24"/>
          <w:lang w:val="hr-BA"/>
        </w:rPr>
        <w:t>посједовању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текућег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рачуна</w:t>
      </w:r>
      <w:proofErr w:type="spellEnd"/>
      <w:r w:rsidRPr="008C5CC9">
        <w:rPr>
          <w:szCs w:val="24"/>
          <w:lang w:val="hr-BA"/>
        </w:rPr>
        <w:t xml:space="preserve"> у </w:t>
      </w:r>
      <w:proofErr w:type="spellStart"/>
      <w:r w:rsidRPr="008C5CC9">
        <w:rPr>
          <w:szCs w:val="24"/>
          <w:lang w:val="hr-BA"/>
        </w:rPr>
        <w:t>банци</w:t>
      </w:r>
      <w:proofErr w:type="spellEnd"/>
      <w:r w:rsidRPr="008C5CC9">
        <w:rPr>
          <w:szCs w:val="24"/>
          <w:lang w:val="hr-BA"/>
        </w:rPr>
        <w:t xml:space="preserve">, с </w:t>
      </w:r>
      <w:proofErr w:type="spellStart"/>
      <w:r w:rsidRPr="008C5CC9">
        <w:rPr>
          <w:szCs w:val="24"/>
          <w:lang w:val="hr-BA"/>
        </w:rPr>
        <w:t>бројем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трансакцијског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рачуна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банке</w:t>
      </w:r>
      <w:proofErr w:type="spellEnd"/>
      <w:r w:rsidRPr="008C5CC9">
        <w:rPr>
          <w:szCs w:val="24"/>
          <w:lang w:val="hr-BA"/>
        </w:rPr>
        <w:t>.</w:t>
      </w:r>
    </w:p>
    <w:p w:rsidR="00D1151E" w:rsidRPr="008C5CC9" w:rsidRDefault="00D1151E" w:rsidP="00D1151E">
      <w:pPr>
        <w:overflowPunct/>
        <w:autoSpaceDE/>
        <w:autoSpaceDN/>
        <w:adjustRightInd/>
        <w:jc w:val="both"/>
        <w:rPr>
          <w:szCs w:val="24"/>
          <w:lang w:val="hr-BA"/>
        </w:rPr>
      </w:pPr>
      <w:r w:rsidRPr="008C5CC9">
        <w:rPr>
          <w:szCs w:val="24"/>
          <w:lang w:val="hr-BA" w:eastAsia="en-US"/>
        </w:rPr>
        <w:t xml:space="preserve">                 </w:t>
      </w:r>
    </w:p>
    <w:p w:rsidR="00D1151E" w:rsidRPr="008C5CC9" w:rsidRDefault="00D1151E" w:rsidP="00D1151E">
      <w:pPr>
        <w:numPr>
          <w:ilvl w:val="0"/>
          <w:numId w:val="5"/>
        </w:numPr>
        <w:ind w:left="284" w:hanging="284"/>
        <w:jc w:val="both"/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За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додјелу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подршке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студентима</w:t>
      </w:r>
      <w:proofErr w:type="spellEnd"/>
      <w:r w:rsidRPr="008C5CC9">
        <w:rPr>
          <w:b/>
          <w:szCs w:val="24"/>
          <w:lang w:val="hr-BA"/>
        </w:rPr>
        <w:t xml:space="preserve"> с </w:t>
      </w:r>
      <w:proofErr w:type="spellStart"/>
      <w:r w:rsidRPr="008C5CC9">
        <w:rPr>
          <w:b/>
          <w:szCs w:val="24"/>
          <w:lang w:val="hr-BA"/>
        </w:rPr>
        <w:t>инвалидитетом</w:t>
      </w:r>
      <w:proofErr w:type="spellEnd"/>
      <w:r w:rsidRPr="008C5CC9">
        <w:rPr>
          <w:b/>
          <w:szCs w:val="24"/>
          <w:lang w:val="hr-BA"/>
        </w:rPr>
        <w:t>:</w:t>
      </w:r>
    </w:p>
    <w:p w:rsidR="00D1151E" w:rsidRPr="008C5CC9" w:rsidRDefault="00D1151E" w:rsidP="00D1151E">
      <w:pPr>
        <w:tabs>
          <w:tab w:val="left" w:pos="720"/>
        </w:tabs>
        <w:ind w:left="360"/>
        <w:jc w:val="both"/>
        <w:rPr>
          <w:b/>
          <w:szCs w:val="24"/>
          <w:lang w:val="hr-BA"/>
        </w:rPr>
      </w:pPr>
    </w:p>
    <w:p w:rsidR="00D1151E" w:rsidRPr="008C5CC9" w:rsidRDefault="00D1151E" w:rsidP="00D1151E">
      <w:pPr>
        <w:pStyle w:val="BodyText"/>
        <w:numPr>
          <w:ilvl w:val="0"/>
          <w:numId w:val="2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Потврда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јавне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високошколске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установе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уписан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академску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2016/17.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>;</w:t>
      </w:r>
    </w:p>
    <w:p w:rsidR="00D1151E" w:rsidRPr="008C5CC9" w:rsidRDefault="00D1151E" w:rsidP="00D1151E">
      <w:pPr>
        <w:pStyle w:val="BodyText"/>
        <w:numPr>
          <w:ilvl w:val="0"/>
          <w:numId w:val="2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Копија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рјешења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надлежног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органа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о </w:t>
      </w:r>
      <w:proofErr w:type="spellStart"/>
      <w:r w:rsidRPr="008C5CC9">
        <w:rPr>
          <w:rFonts w:ascii="Times New Roman" w:hAnsi="Times New Roman" w:cs="Times New Roman"/>
          <w:lang w:val="hr-BA"/>
        </w:rPr>
        <w:t>утврђеном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или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потписану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и </w:t>
      </w:r>
      <w:proofErr w:type="spellStart"/>
      <w:r w:rsidRPr="008C5CC9">
        <w:rPr>
          <w:rFonts w:ascii="Times New Roman" w:hAnsi="Times New Roman" w:cs="Times New Roman"/>
          <w:lang w:val="hr-BA"/>
        </w:rPr>
        <w:t>службеним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печатом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овјерену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потврду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Уреда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подршку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особама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посебним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потребама</w:t>
      </w:r>
      <w:proofErr w:type="spellEnd"/>
      <w:r w:rsidRPr="008C5CC9">
        <w:rPr>
          <w:rFonts w:ascii="Times New Roman" w:hAnsi="Times New Roman" w:cs="Times New Roman"/>
          <w:lang w:val="hr-BA"/>
        </w:rPr>
        <w:t>/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ВШУ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којој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студирају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с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образложењем</w:t>
      </w:r>
      <w:proofErr w:type="spellEnd"/>
      <w:r w:rsidRPr="008C5CC9">
        <w:rPr>
          <w:rFonts w:ascii="Times New Roman" w:hAnsi="Times New Roman" w:cs="Times New Roman"/>
          <w:lang w:val="hr-BA"/>
        </w:rPr>
        <w:t>;</w:t>
      </w:r>
    </w:p>
    <w:p w:rsidR="00D1151E" w:rsidRPr="008C5CC9" w:rsidRDefault="00D1151E" w:rsidP="00D1151E">
      <w:pPr>
        <w:pStyle w:val="BodyText"/>
        <w:numPr>
          <w:ilvl w:val="0"/>
          <w:numId w:val="2"/>
        </w:numPr>
        <w:rPr>
          <w:rFonts w:ascii="Times New Roman" w:hAnsi="Times New Roman" w:cs="Times New Roman"/>
          <w:lang w:val="hr-BA"/>
        </w:rPr>
      </w:pPr>
      <w:r w:rsidRPr="008C5CC9">
        <w:rPr>
          <w:rFonts w:ascii="Times New Roman" w:hAnsi="Times New Roman" w:cs="Times New Roman"/>
          <w:lang w:val="hr-BA"/>
        </w:rPr>
        <w:t xml:space="preserve">У </w:t>
      </w:r>
      <w:proofErr w:type="spellStart"/>
      <w:r w:rsidRPr="008C5CC9">
        <w:rPr>
          <w:rFonts w:ascii="Times New Roman" w:hAnsi="Times New Roman" w:cs="Times New Roman"/>
          <w:lang w:val="hr-BA"/>
        </w:rPr>
        <w:t>случају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обнавља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</w:t>
      </w:r>
      <w:proofErr w:type="spellStart"/>
      <w:r w:rsidRPr="008C5CC9">
        <w:rPr>
          <w:rFonts w:ascii="Times New Roman" w:hAnsi="Times New Roman" w:cs="Times New Roman"/>
          <w:lang w:val="hr-BA"/>
        </w:rPr>
        <w:t>подносилац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треба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приложити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доказ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је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обнављање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године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посљедица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лијечења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у </w:t>
      </w:r>
      <w:proofErr w:type="spellStart"/>
      <w:r w:rsidRPr="008C5CC9">
        <w:rPr>
          <w:rFonts w:ascii="Times New Roman" w:hAnsi="Times New Roman" w:cs="Times New Roman"/>
          <w:lang w:val="hr-BA"/>
        </w:rPr>
        <w:t>вези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уз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овјерену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препоруку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Уреда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за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подршку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студентима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с </w:t>
      </w:r>
      <w:proofErr w:type="spellStart"/>
      <w:r w:rsidRPr="008C5CC9">
        <w:rPr>
          <w:rFonts w:ascii="Times New Roman" w:hAnsi="Times New Roman" w:cs="Times New Roman"/>
          <w:lang w:val="hr-BA"/>
        </w:rPr>
        <w:t>посебним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потребама</w:t>
      </w:r>
      <w:proofErr w:type="spellEnd"/>
      <w:r w:rsidRPr="008C5CC9">
        <w:rPr>
          <w:rFonts w:ascii="Times New Roman" w:hAnsi="Times New Roman" w:cs="Times New Roman"/>
          <w:lang w:val="hr-BA"/>
        </w:rPr>
        <w:t>/</w:t>
      </w:r>
      <w:proofErr w:type="spellStart"/>
      <w:r w:rsidRPr="008C5CC9">
        <w:rPr>
          <w:rFonts w:ascii="Times New Roman" w:hAnsi="Times New Roman" w:cs="Times New Roman"/>
          <w:lang w:val="hr-BA"/>
        </w:rPr>
        <w:t>инвалидитетом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ВШУ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на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којој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студирају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, с </w:t>
      </w:r>
      <w:proofErr w:type="spellStart"/>
      <w:r w:rsidRPr="008C5CC9">
        <w:rPr>
          <w:rFonts w:ascii="Times New Roman" w:hAnsi="Times New Roman" w:cs="Times New Roman"/>
          <w:lang w:val="hr-BA"/>
        </w:rPr>
        <w:t>образложењем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; </w:t>
      </w:r>
    </w:p>
    <w:p w:rsidR="00D1151E" w:rsidRPr="008C5CC9" w:rsidRDefault="00D1151E" w:rsidP="00D1151E">
      <w:pPr>
        <w:pStyle w:val="BodyText"/>
        <w:numPr>
          <w:ilvl w:val="0"/>
          <w:numId w:val="2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Копија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особне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исказнице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; </w:t>
      </w:r>
    </w:p>
    <w:p w:rsidR="00D1151E" w:rsidRPr="008C5CC9" w:rsidRDefault="00D1151E" w:rsidP="00D1151E">
      <w:pPr>
        <w:pStyle w:val="BodyText"/>
        <w:numPr>
          <w:ilvl w:val="0"/>
          <w:numId w:val="2"/>
        </w:numPr>
        <w:rPr>
          <w:rFonts w:ascii="Times New Roman" w:hAnsi="Times New Roman" w:cs="Times New Roman"/>
          <w:lang w:val="hr-BA"/>
        </w:rPr>
      </w:pPr>
      <w:proofErr w:type="spellStart"/>
      <w:r w:rsidRPr="008C5CC9">
        <w:rPr>
          <w:rFonts w:ascii="Times New Roman" w:hAnsi="Times New Roman" w:cs="Times New Roman"/>
          <w:lang w:val="hr-BA"/>
        </w:rPr>
        <w:t>ЦИПС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пријава</w:t>
      </w:r>
      <w:proofErr w:type="spellEnd"/>
      <w:r w:rsidRPr="008C5CC9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8C5CC9">
        <w:rPr>
          <w:rFonts w:ascii="Times New Roman" w:hAnsi="Times New Roman" w:cs="Times New Roman"/>
          <w:lang w:val="hr-BA"/>
        </w:rPr>
        <w:t>пребивалишта</w:t>
      </w:r>
      <w:proofErr w:type="spellEnd"/>
      <w:r w:rsidRPr="008C5CC9">
        <w:rPr>
          <w:rFonts w:ascii="Times New Roman" w:hAnsi="Times New Roman" w:cs="Times New Roman"/>
          <w:lang w:val="hr-BA"/>
        </w:rPr>
        <w:t>;</w:t>
      </w:r>
    </w:p>
    <w:p w:rsidR="00D1151E" w:rsidRPr="008C5CC9" w:rsidRDefault="00D1151E" w:rsidP="00D1151E">
      <w:pPr>
        <w:numPr>
          <w:ilvl w:val="0"/>
          <w:numId w:val="2"/>
        </w:numPr>
        <w:overflowPunct/>
        <w:autoSpaceDE/>
        <w:autoSpaceDN/>
        <w:adjustRightInd/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Потврда</w:t>
      </w:r>
      <w:proofErr w:type="spellEnd"/>
      <w:r w:rsidRPr="008C5CC9">
        <w:rPr>
          <w:szCs w:val="24"/>
          <w:lang w:val="hr-BA"/>
        </w:rPr>
        <w:t xml:space="preserve"> о </w:t>
      </w:r>
      <w:proofErr w:type="spellStart"/>
      <w:r w:rsidRPr="008C5CC9">
        <w:rPr>
          <w:szCs w:val="24"/>
          <w:lang w:val="hr-BA"/>
        </w:rPr>
        <w:t>посједовању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текућег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рачуна</w:t>
      </w:r>
      <w:proofErr w:type="spellEnd"/>
      <w:r w:rsidRPr="008C5CC9">
        <w:rPr>
          <w:szCs w:val="24"/>
          <w:lang w:val="hr-BA"/>
        </w:rPr>
        <w:t xml:space="preserve"> у </w:t>
      </w:r>
      <w:proofErr w:type="spellStart"/>
      <w:r w:rsidRPr="008C5CC9">
        <w:rPr>
          <w:szCs w:val="24"/>
          <w:lang w:val="hr-BA"/>
        </w:rPr>
        <w:t>банци</w:t>
      </w:r>
      <w:proofErr w:type="spellEnd"/>
      <w:r w:rsidRPr="008C5CC9">
        <w:rPr>
          <w:szCs w:val="24"/>
          <w:lang w:val="hr-BA"/>
        </w:rPr>
        <w:t xml:space="preserve">, с </w:t>
      </w:r>
      <w:proofErr w:type="spellStart"/>
      <w:r w:rsidRPr="008C5CC9">
        <w:rPr>
          <w:szCs w:val="24"/>
          <w:lang w:val="hr-BA"/>
        </w:rPr>
        <w:t>бројем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трансакцијског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рачуна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банке</w:t>
      </w:r>
      <w:proofErr w:type="spellEnd"/>
      <w:r w:rsidRPr="008C5CC9">
        <w:rPr>
          <w:szCs w:val="24"/>
          <w:lang w:val="hr-BA"/>
        </w:rPr>
        <w:t>.</w:t>
      </w:r>
    </w:p>
    <w:p w:rsidR="00D1151E" w:rsidRPr="008C5CC9" w:rsidRDefault="00D1151E" w:rsidP="00D1151E">
      <w:pPr>
        <w:overflowPunct/>
        <w:autoSpaceDE/>
        <w:autoSpaceDN/>
        <w:adjustRightInd/>
        <w:ind w:left="360"/>
        <w:jc w:val="both"/>
        <w:rPr>
          <w:szCs w:val="24"/>
          <w:lang w:val="hr-BA"/>
        </w:rPr>
      </w:pPr>
    </w:p>
    <w:p w:rsidR="00D1151E" w:rsidRPr="008C5CC9" w:rsidRDefault="00D1151E" w:rsidP="00D1151E">
      <w:pPr>
        <w:overflowPunct/>
        <w:autoSpaceDE/>
        <w:autoSpaceDN/>
        <w:adjustRightInd/>
        <w:jc w:val="both"/>
        <w:rPr>
          <w:szCs w:val="24"/>
          <w:lang w:val="hr-BA"/>
        </w:rPr>
      </w:pPr>
    </w:p>
    <w:p w:rsidR="00D1151E" w:rsidRPr="008C5CC9" w:rsidRDefault="00D1151E" w:rsidP="00D1151E">
      <w:pPr>
        <w:overflowPunct/>
        <w:autoSpaceDE/>
        <w:autoSpaceDN/>
        <w:adjustRightInd/>
        <w:jc w:val="both"/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Пријаве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подносе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студенти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одговарајућем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пријавном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обрасцу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за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потпрограме</w:t>
      </w:r>
      <w:proofErr w:type="spellEnd"/>
      <w:r w:rsidRPr="008C5CC9">
        <w:rPr>
          <w:szCs w:val="24"/>
          <w:lang w:val="hr-BA"/>
        </w:rPr>
        <w:t xml:space="preserve"> 1. и 2. </w:t>
      </w:r>
    </w:p>
    <w:p w:rsidR="00D1151E" w:rsidRPr="008C5CC9" w:rsidRDefault="00D1151E" w:rsidP="00D1151E">
      <w:pPr>
        <w:rPr>
          <w:i/>
          <w:szCs w:val="24"/>
          <w:lang w:val="hr-BA"/>
        </w:rPr>
      </w:pPr>
    </w:p>
    <w:p w:rsidR="00D1151E" w:rsidRPr="008C5CC9" w:rsidRDefault="00D1151E" w:rsidP="00D1151E">
      <w:pPr>
        <w:rPr>
          <w:szCs w:val="24"/>
          <w:lang w:val="hr-BA"/>
        </w:rPr>
      </w:pPr>
      <w:proofErr w:type="spellStart"/>
      <w:r w:rsidRPr="008C5CC9">
        <w:rPr>
          <w:szCs w:val="24"/>
          <w:lang w:val="hr-BA"/>
        </w:rPr>
        <w:t>Пријаву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свим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прилозима</w:t>
      </w:r>
      <w:proofErr w:type="spellEnd"/>
      <w:r w:rsidRPr="008C5CC9">
        <w:rPr>
          <w:szCs w:val="24"/>
          <w:lang w:val="hr-BA"/>
        </w:rPr>
        <w:t xml:space="preserve"> у </w:t>
      </w:r>
      <w:proofErr w:type="spellStart"/>
      <w:r w:rsidRPr="008C5CC9">
        <w:rPr>
          <w:szCs w:val="24"/>
          <w:lang w:val="hr-BA"/>
        </w:rPr>
        <w:t>два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истовјетна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примјерка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треба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доставити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на</w:t>
      </w:r>
      <w:proofErr w:type="spellEnd"/>
      <w:r w:rsidRPr="008C5CC9">
        <w:rPr>
          <w:szCs w:val="24"/>
          <w:lang w:val="hr-BA"/>
        </w:rPr>
        <w:t xml:space="preserve"> </w:t>
      </w:r>
      <w:proofErr w:type="spellStart"/>
      <w:r w:rsidRPr="008C5CC9">
        <w:rPr>
          <w:szCs w:val="24"/>
          <w:lang w:val="hr-BA"/>
        </w:rPr>
        <w:t>адресу</w:t>
      </w:r>
      <w:proofErr w:type="spellEnd"/>
      <w:r w:rsidRPr="008C5CC9">
        <w:rPr>
          <w:szCs w:val="24"/>
          <w:lang w:val="hr-BA"/>
        </w:rPr>
        <w:t>:</w:t>
      </w:r>
    </w:p>
    <w:p w:rsidR="00D1151E" w:rsidRPr="008C5CC9" w:rsidRDefault="00D1151E" w:rsidP="00D1151E">
      <w:pPr>
        <w:jc w:val="center"/>
        <w:rPr>
          <w:szCs w:val="24"/>
          <w:lang w:val="hr-BA"/>
        </w:rPr>
      </w:pP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Федерално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министарство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образовања</w:t>
      </w:r>
      <w:proofErr w:type="spellEnd"/>
      <w:r w:rsidRPr="008C5CC9">
        <w:rPr>
          <w:b/>
          <w:szCs w:val="24"/>
          <w:lang w:val="hr-BA"/>
        </w:rPr>
        <w:t xml:space="preserve"> и </w:t>
      </w:r>
      <w:proofErr w:type="spellStart"/>
      <w:r w:rsidRPr="008C5CC9">
        <w:rPr>
          <w:b/>
          <w:szCs w:val="24"/>
          <w:lang w:val="hr-BA"/>
        </w:rPr>
        <w:t>науке</w:t>
      </w:r>
      <w:proofErr w:type="spellEnd"/>
      <w:r w:rsidRPr="008C5CC9">
        <w:rPr>
          <w:b/>
          <w:szCs w:val="24"/>
          <w:lang w:val="hr-BA"/>
        </w:rPr>
        <w:t xml:space="preserve"> </w:t>
      </w: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Др</w:t>
      </w:r>
      <w:proofErr w:type="spellEnd"/>
      <w:r w:rsidRPr="008C5CC9">
        <w:rPr>
          <w:b/>
          <w:szCs w:val="24"/>
          <w:lang w:val="hr-BA"/>
        </w:rPr>
        <w:t xml:space="preserve">. Анте </w:t>
      </w:r>
      <w:proofErr w:type="spellStart"/>
      <w:r w:rsidRPr="008C5CC9">
        <w:rPr>
          <w:b/>
          <w:szCs w:val="24"/>
          <w:lang w:val="hr-BA"/>
        </w:rPr>
        <w:t>Старчевића</w:t>
      </w:r>
      <w:proofErr w:type="spellEnd"/>
      <w:r w:rsidRPr="008C5CC9">
        <w:rPr>
          <w:b/>
          <w:szCs w:val="24"/>
          <w:lang w:val="hr-BA"/>
        </w:rPr>
        <w:t xml:space="preserve"> бб</w:t>
      </w: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r w:rsidRPr="008C5CC9">
        <w:rPr>
          <w:b/>
          <w:szCs w:val="24"/>
          <w:lang w:val="hr-BA"/>
        </w:rPr>
        <w:t xml:space="preserve">88000 </w:t>
      </w:r>
      <w:proofErr w:type="spellStart"/>
      <w:r w:rsidRPr="008C5CC9">
        <w:rPr>
          <w:b/>
          <w:szCs w:val="24"/>
          <w:lang w:val="hr-BA"/>
        </w:rPr>
        <w:t>Мостар</w:t>
      </w:r>
      <w:proofErr w:type="spellEnd"/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r w:rsidRPr="008C5CC9">
        <w:rPr>
          <w:b/>
          <w:szCs w:val="24"/>
          <w:lang w:val="hr-BA"/>
        </w:rPr>
        <w:t xml:space="preserve">с </w:t>
      </w:r>
      <w:proofErr w:type="spellStart"/>
      <w:r w:rsidRPr="008C5CC9">
        <w:rPr>
          <w:b/>
          <w:szCs w:val="24"/>
          <w:lang w:val="hr-BA"/>
        </w:rPr>
        <w:t>обавезном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напоменом</w:t>
      </w:r>
      <w:proofErr w:type="spellEnd"/>
      <w:r w:rsidRPr="008C5CC9">
        <w:rPr>
          <w:b/>
          <w:szCs w:val="24"/>
          <w:lang w:val="hr-BA"/>
        </w:rPr>
        <w:t>:</w:t>
      </w:r>
    </w:p>
    <w:p w:rsidR="00D1151E" w:rsidRPr="008C5CC9" w:rsidRDefault="00D1151E" w:rsidP="00D1151E">
      <w:pPr>
        <w:jc w:val="center"/>
        <w:rPr>
          <w:b/>
          <w:szCs w:val="24"/>
          <w:u w:val="single"/>
          <w:lang w:val="hr-BA"/>
        </w:rPr>
      </w:pPr>
      <w:r w:rsidRPr="008C5CC9">
        <w:rPr>
          <w:b/>
          <w:szCs w:val="24"/>
          <w:u w:val="single"/>
          <w:lang w:val="hr-BA"/>
        </w:rPr>
        <w:t>«</w:t>
      </w:r>
      <w:proofErr w:type="spellStart"/>
      <w:r w:rsidRPr="008C5CC9">
        <w:rPr>
          <w:b/>
          <w:szCs w:val="24"/>
          <w:u w:val="single"/>
          <w:lang w:val="hr-BA"/>
        </w:rPr>
        <w:t>Пријава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на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Јавни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позив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за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одабир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szCs w:val="24"/>
          <w:u w:val="single"/>
          <w:lang w:val="hr-BA"/>
        </w:rPr>
        <w:t>програма</w:t>
      </w:r>
      <w:proofErr w:type="spellEnd"/>
      <w:r w:rsidRPr="008C5CC9">
        <w:rPr>
          <w:b/>
          <w:szCs w:val="24"/>
          <w:u w:val="single"/>
          <w:lang w:val="hr-BA"/>
        </w:rPr>
        <w:t xml:space="preserve"> </w:t>
      </w:r>
      <w:r w:rsidRPr="008C5CC9">
        <w:rPr>
          <w:b/>
          <w:bCs/>
          <w:szCs w:val="24"/>
          <w:u w:val="single"/>
          <w:lang w:val="hr-BA"/>
        </w:rPr>
        <w:t xml:space="preserve">и </w:t>
      </w:r>
      <w:proofErr w:type="spellStart"/>
      <w:r w:rsidRPr="008C5CC9">
        <w:rPr>
          <w:b/>
          <w:bCs/>
          <w:szCs w:val="24"/>
          <w:u w:val="single"/>
          <w:lang w:val="hr-BA"/>
        </w:rPr>
        <w:t>пројеката</w:t>
      </w:r>
      <w:proofErr w:type="spellEnd"/>
      <w:r w:rsidRPr="008C5CC9">
        <w:rPr>
          <w:b/>
          <w:bCs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bCs/>
          <w:szCs w:val="24"/>
          <w:u w:val="single"/>
          <w:lang w:val="hr-BA"/>
        </w:rPr>
        <w:t>из</w:t>
      </w:r>
      <w:proofErr w:type="spellEnd"/>
      <w:r w:rsidRPr="008C5CC9">
        <w:rPr>
          <w:b/>
          <w:bCs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bCs/>
          <w:szCs w:val="24"/>
          <w:u w:val="single"/>
          <w:lang w:val="hr-BA"/>
        </w:rPr>
        <w:t>области</w:t>
      </w:r>
      <w:proofErr w:type="spellEnd"/>
      <w:r w:rsidRPr="008C5CC9">
        <w:rPr>
          <w:b/>
          <w:bCs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bCs/>
          <w:szCs w:val="24"/>
          <w:u w:val="single"/>
          <w:lang w:val="hr-BA"/>
        </w:rPr>
        <w:t>студентског</w:t>
      </w:r>
      <w:proofErr w:type="spellEnd"/>
      <w:r w:rsidRPr="008C5CC9">
        <w:rPr>
          <w:b/>
          <w:bCs/>
          <w:szCs w:val="24"/>
          <w:u w:val="single"/>
          <w:lang w:val="hr-BA"/>
        </w:rPr>
        <w:t xml:space="preserve"> </w:t>
      </w:r>
      <w:proofErr w:type="spellStart"/>
      <w:r w:rsidRPr="008C5CC9">
        <w:rPr>
          <w:b/>
          <w:bCs/>
          <w:szCs w:val="24"/>
          <w:u w:val="single"/>
          <w:lang w:val="hr-BA"/>
        </w:rPr>
        <w:t>стандарда</w:t>
      </w:r>
      <w:proofErr w:type="spellEnd"/>
      <w:r w:rsidRPr="008C5CC9">
        <w:rPr>
          <w:b/>
          <w:szCs w:val="24"/>
          <w:u w:val="single"/>
          <w:lang w:val="hr-BA"/>
        </w:rPr>
        <w:t>»</w:t>
      </w:r>
    </w:p>
    <w:p w:rsidR="00D1151E" w:rsidRPr="008C5CC9" w:rsidRDefault="00D1151E" w:rsidP="00D1151E">
      <w:pPr>
        <w:jc w:val="both"/>
        <w:rPr>
          <w:b/>
          <w:szCs w:val="24"/>
          <w:highlight w:val="yellow"/>
          <w:lang w:val="hr-BA"/>
        </w:rPr>
      </w:pP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Крајњи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рок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за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подношење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пријава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је</w:t>
      </w:r>
      <w:proofErr w:type="spellEnd"/>
      <w:r w:rsidRPr="008C5CC9">
        <w:rPr>
          <w:b/>
          <w:szCs w:val="24"/>
          <w:lang w:val="hr-BA"/>
        </w:rPr>
        <w:t xml:space="preserve"> 14. 10. 2016. </w:t>
      </w:r>
      <w:proofErr w:type="spellStart"/>
      <w:r w:rsidRPr="008C5CC9">
        <w:rPr>
          <w:b/>
          <w:szCs w:val="24"/>
          <w:lang w:val="hr-BA"/>
        </w:rPr>
        <w:t>године</w:t>
      </w:r>
      <w:proofErr w:type="spellEnd"/>
      <w:r w:rsidRPr="008C5CC9">
        <w:rPr>
          <w:b/>
          <w:szCs w:val="24"/>
          <w:lang w:val="hr-BA"/>
        </w:rPr>
        <w:t>.</w:t>
      </w: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  <w:proofErr w:type="spellStart"/>
      <w:r w:rsidRPr="008C5CC9">
        <w:rPr>
          <w:b/>
          <w:szCs w:val="24"/>
          <w:lang w:val="hr-BA"/>
        </w:rPr>
        <w:t>Непотпуне</w:t>
      </w:r>
      <w:proofErr w:type="spellEnd"/>
      <w:r w:rsidRPr="008C5CC9">
        <w:rPr>
          <w:b/>
          <w:szCs w:val="24"/>
          <w:lang w:val="hr-BA"/>
        </w:rPr>
        <w:t xml:space="preserve">, </w:t>
      </w:r>
      <w:proofErr w:type="spellStart"/>
      <w:r w:rsidRPr="008C5CC9">
        <w:rPr>
          <w:b/>
          <w:szCs w:val="24"/>
          <w:lang w:val="hr-BA"/>
        </w:rPr>
        <w:t>неуредне</w:t>
      </w:r>
      <w:proofErr w:type="spellEnd"/>
      <w:r w:rsidRPr="008C5CC9">
        <w:rPr>
          <w:b/>
          <w:szCs w:val="24"/>
          <w:lang w:val="hr-BA"/>
        </w:rPr>
        <w:t xml:space="preserve"> и </w:t>
      </w:r>
      <w:proofErr w:type="spellStart"/>
      <w:r w:rsidRPr="008C5CC9">
        <w:rPr>
          <w:b/>
          <w:szCs w:val="24"/>
          <w:lang w:val="hr-BA"/>
        </w:rPr>
        <w:t>неблаговремене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пријаве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неће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се</w:t>
      </w:r>
      <w:proofErr w:type="spellEnd"/>
      <w:r w:rsidRPr="008C5CC9">
        <w:rPr>
          <w:b/>
          <w:szCs w:val="24"/>
          <w:lang w:val="hr-BA"/>
        </w:rPr>
        <w:t xml:space="preserve"> </w:t>
      </w:r>
      <w:proofErr w:type="spellStart"/>
      <w:r w:rsidRPr="008C5CC9">
        <w:rPr>
          <w:b/>
          <w:szCs w:val="24"/>
          <w:lang w:val="hr-BA"/>
        </w:rPr>
        <w:t>узети</w:t>
      </w:r>
      <w:proofErr w:type="spellEnd"/>
      <w:r w:rsidRPr="008C5CC9">
        <w:rPr>
          <w:b/>
          <w:szCs w:val="24"/>
          <w:lang w:val="hr-BA"/>
        </w:rPr>
        <w:t xml:space="preserve"> у </w:t>
      </w:r>
      <w:proofErr w:type="spellStart"/>
      <w:r w:rsidRPr="008C5CC9">
        <w:rPr>
          <w:b/>
          <w:szCs w:val="24"/>
          <w:lang w:val="hr-BA"/>
        </w:rPr>
        <w:t>разматрање</w:t>
      </w:r>
      <w:proofErr w:type="spellEnd"/>
      <w:r w:rsidRPr="008C5CC9">
        <w:rPr>
          <w:b/>
          <w:szCs w:val="24"/>
          <w:lang w:val="hr-BA"/>
        </w:rPr>
        <w:t>.</w:t>
      </w:r>
    </w:p>
    <w:p w:rsidR="00D1151E" w:rsidRPr="008C5CC9" w:rsidRDefault="00D1151E" w:rsidP="00D1151E">
      <w:pPr>
        <w:jc w:val="center"/>
        <w:rPr>
          <w:b/>
          <w:szCs w:val="24"/>
          <w:lang w:val="hr-BA"/>
        </w:rPr>
      </w:pPr>
    </w:p>
    <w:p w:rsidR="00D1151E" w:rsidRPr="008C5CC9" w:rsidRDefault="00D1151E" w:rsidP="00D1151E">
      <w:pPr>
        <w:rPr>
          <w:b/>
          <w:szCs w:val="24"/>
          <w:lang w:val="hr-BA"/>
        </w:rPr>
      </w:pPr>
    </w:p>
    <w:p w:rsidR="00D1151E" w:rsidRPr="008C5CC9" w:rsidRDefault="00D1151E" w:rsidP="00D1151E">
      <w:pPr>
        <w:jc w:val="both"/>
        <w:rPr>
          <w:szCs w:val="24"/>
          <w:lang w:val="hr-BA"/>
        </w:rPr>
      </w:pPr>
    </w:p>
    <w:p w:rsidR="00D1151E" w:rsidRPr="008C5CC9" w:rsidRDefault="00D1151E" w:rsidP="00D1151E">
      <w:pPr>
        <w:jc w:val="both"/>
        <w:rPr>
          <w:b/>
          <w:bCs/>
          <w:lang w:val="hr-BA"/>
        </w:rPr>
      </w:pP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  <w:r w:rsidRPr="008C5CC9">
        <w:rPr>
          <w:lang w:val="hr-BA"/>
        </w:rPr>
        <w:tab/>
      </w:r>
    </w:p>
    <w:p w:rsidR="00D1151E" w:rsidRPr="008C5CC9" w:rsidRDefault="00D1151E" w:rsidP="00D1151E">
      <w:pPr>
        <w:jc w:val="both"/>
        <w:rPr>
          <w:b/>
          <w:bCs/>
          <w:lang w:val="hr-BA"/>
        </w:rPr>
      </w:pPr>
    </w:p>
    <w:p w:rsidR="00D1151E" w:rsidRPr="008C5CC9" w:rsidRDefault="00D1151E" w:rsidP="00D1151E">
      <w:pPr>
        <w:jc w:val="both"/>
        <w:rPr>
          <w:b/>
          <w:bCs/>
          <w:lang w:val="hr-BA"/>
        </w:rPr>
      </w:pPr>
    </w:p>
    <w:p w:rsidR="00D1151E" w:rsidRDefault="00D1151E" w:rsidP="00D1151E">
      <w:pPr>
        <w:jc w:val="both"/>
        <w:rPr>
          <w:b/>
          <w:bCs/>
          <w:lang w:val="hr-BA"/>
        </w:rPr>
      </w:pPr>
    </w:p>
    <w:p w:rsidR="00D1151E" w:rsidRPr="00311969" w:rsidRDefault="00D1151E" w:rsidP="00D1151E">
      <w:pPr>
        <w:jc w:val="both"/>
        <w:rPr>
          <w:sz w:val="16"/>
          <w:szCs w:val="16"/>
          <w:lang w:val="hr-BA"/>
        </w:rPr>
      </w:pPr>
      <w:bookmarkStart w:id="0" w:name="_GoBack"/>
      <w:bookmarkEnd w:id="0"/>
    </w:p>
    <w:p w:rsidR="00D1151E" w:rsidRDefault="00D1151E" w:rsidP="00D1151E">
      <w:pPr>
        <w:rPr>
          <w:sz w:val="16"/>
          <w:szCs w:val="16"/>
          <w:lang w:val="hr-BA"/>
        </w:rPr>
      </w:pPr>
    </w:p>
    <w:p w:rsidR="00D1151E" w:rsidRDefault="00D1151E" w:rsidP="00D1151E">
      <w:pPr>
        <w:rPr>
          <w:sz w:val="16"/>
          <w:szCs w:val="16"/>
          <w:lang w:val="hr-BA"/>
        </w:rPr>
      </w:pPr>
    </w:p>
    <w:p w:rsidR="00D1151E" w:rsidRPr="00311969" w:rsidRDefault="00D1151E" w:rsidP="00D1151E">
      <w:pPr>
        <w:rPr>
          <w:sz w:val="16"/>
          <w:szCs w:val="16"/>
          <w:lang w:val="hr-BA"/>
        </w:rPr>
      </w:pPr>
    </w:p>
    <w:p w:rsidR="00D1151E" w:rsidRPr="00311969" w:rsidRDefault="00D1151E" w:rsidP="00D1151E">
      <w:pPr>
        <w:rPr>
          <w:sz w:val="16"/>
          <w:szCs w:val="16"/>
          <w:lang w:val="hr-BA"/>
        </w:rPr>
      </w:pPr>
    </w:p>
    <w:p w:rsidR="00D1151E" w:rsidRPr="00311969" w:rsidRDefault="00D1151E" w:rsidP="00D1151E">
      <w:pPr>
        <w:rPr>
          <w:sz w:val="16"/>
          <w:szCs w:val="16"/>
          <w:lang w:val="hr-BA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D1151E" w:rsidRPr="00311969" w:rsidTr="008D5C75">
        <w:tc>
          <w:tcPr>
            <w:tcW w:w="9000" w:type="dxa"/>
            <w:tcBorders>
              <w:top w:val="single" w:sz="4" w:space="0" w:color="auto"/>
            </w:tcBorders>
          </w:tcPr>
          <w:p w:rsidR="00D1151E" w:rsidRPr="00311969" w:rsidRDefault="00D1151E" w:rsidP="008D5C75">
            <w:pPr>
              <w:pStyle w:val="Footer"/>
              <w:jc w:val="center"/>
              <w:rPr>
                <w:rFonts w:ascii="Book Antiqua" w:hAnsi="Book Antiqua" w:cs="Arial"/>
                <w:sz w:val="18"/>
                <w:szCs w:val="18"/>
                <w:lang w:val="hr-BA"/>
              </w:rPr>
            </w:pPr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Mostar, Dr. Ante Starčevića b.b., Tel.: +387 36 355 700, Fax.: +387 36 355 742</w:t>
            </w:r>
          </w:p>
        </w:tc>
      </w:tr>
      <w:tr w:rsidR="00D1151E" w:rsidRPr="00311969" w:rsidTr="008D5C75">
        <w:tc>
          <w:tcPr>
            <w:tcW w:w="9000" w:type="dxa"/>
          </w:tcPr>
          <w:p w:rsidR="00D1151E" w:rsidRPr="00311969" w:rsidRDefault="00D1151E" w:rsidP="008D5C75">
            <w:pPr>
              <w:jc w:val="center"/>
              <w:rPr>
                <w:rFonts w:ascii="Book Antiqua" w:hAnsi="Book Antiqua" w:cs="MS Shell Dlg"/>
                <w:sz w:val="18"/>
                <w:szCs w:val="18"/>
                <w:lang w:val="hr-BA"/>
              </w:rPr>
            </w:pP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Мостар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, </w:t>
            </w: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Др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. </w:t>
            </w: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Aнте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 </w:t>
            </w: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Cтap</w:t>
            </w:r>
            <w:r w:rsidRPr="00311969">
              <w:rPr>
                <w:rFonts w:ascii="Book Antiqua" w:hAnsi="Book Antiqua" w:cs="Book Antiqua"/>
                <w:sz w:val="18"/>
                <w:szCs w:val="18"/>
                <w:lang w:val="hr-BA"/>
              </w:rPr>
              <w:t>ч</w:t>
            </w:r>
            <w:r w:rsidRPr="00311969">
              <w:rPr>
                <w:rFonts w:ascii="Book Antiqua" w:hAnsi="Book Antiqua" w:cs="MS Shell Dlg"/>
                <w:sz w:val="18"/>
                <w:szCs w:val="18"/>
                <w:lang w:val="hr-BA"/>
              </w:rPr>
              <w:t>e</w:t>
            </w:r>
            <w:r w:rsidRPr="00311969">
              <w:rPr>
                <w:rFonts w:ascii="Book Antiqua" w:hAnsi="Book Antiqua" w:cs="Book Antiqua"/>
                <w:sz w:val="18"/>
                <w:szCs w:val="18"/>
                <w:lang w:val="hr-BA"/>
              </w:rPr>
              <w:t>вић</w:t>
            </w:r>
            <w:r w:rsidRPr="00311969">
              <w:rPr>
                <w:rFonts w:ascii="Book Antiqua" w:hAnsi="Book Antiqua" w:cs="MS Shell Dlg"/>
                <w:sz w:val="18"/>
                <w:szCs w:val="18"/>
                <w:lang w:val="hr-BA"/>
              </w:rPr>
              <w:t>a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 </w:t>
            </w:r>
            <w:proofErr w:type="spellStart"/>
            <w:r w:rsidRPr="00311969">
              <w:rPr>
                <w:rFonts w:ascii="Book Antiqua" w:hAnsi="Book Antiqua" w:cs="Book Antiqua"/>
                <w:sz w:val="18"/>
                <w:szCs w:val="18"/>
                <w:lang w:val="hr-BA"/>
              </w:rPr>
              <w:t>б.б</w:t>
            </w:r>
            <w:proofErr w:type="spellEnd"/>
            <w:r w:rsidRPr="00311969">
              <w:rPr>
                <w:rFonts w:ascii="Book Antiqua" w:hAnsi="Book Antiqua" w:cs="Book Antiqua"/>
                <w:sz w:val="18"/>
                <w:szCs w:val="18"/>
                <w:lang w:val="hr-BA"/>
              </w:rPr>
              <w:t>.</w:t>
            </w:r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, </w:t>
            </w: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Тел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 xml:space="preserve">.: + 387 36 355 700, </w:t>
            </w:r>
            <w:proofErr w:type="spellStart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Факс</w:t>
            </w:r>
            <w:proofErr w:type="spellEnd"/>
            <w:r w:rsidRPr="00311969">
              <w:rPr>
                <w:rFonts w:ascii="Book Antiqua" w:hAnsi="Book Antiqua" w:cs="Arial"/>
                <w:sz w:val="18"/>
                <w:szCs w:val="18"/>
                <w:lang w:val="hr-BA"/>
              </w:rPr>
              <w:t>: + 387 36 355 742</w:t>
            </w:r>
          </w:p>
        </w:tc>
      </w:tr>
    </w:tbl>
    <w:p w:rsidR="00A62BFF" w:rsidRPr="00D1151E" w:rsidRDefault="00D1151E" w:rsidP="00D1151E">
      <w:pPr>
        <w:pStyle w:val="Footer"/>
        <w:jc w:val="center"/>
        <w:rPr>
          <w:sz w:val="18"/>
          <w:szCs w:val="18"/>
          <w:lang w:val="hr-BA"/>
        </w:rPr>
      </w:pPr>
      <w:r w:rsidRPr="00311969">
        <w:rPr>
          <w:rFonts w:ascii="Book Antiqua" w:hAnsi="Book Antiqua" w:cs="Arial"/>
          <w:sz w:val="18"/>
          <w:szCs w:val="18"/>
          <w:lang w:val="hr-BA"/>
        </w:rPr>
        <w:t xml:space="preserve">e-mail:  </w:t>
      </w:r>
      <w:hyperlink r:id="rId7" w:history="1">
        <w:r w:rsidRPr="00311969">
          <w:rPr>
            <w:rStyle w:val="Hyperlink"/>
            <w:rFonts w:ascii="Book Antiqua" w:hAnsi="Book Antiqua" w:cs="Arial"/>
            <w:sz w:val="18"/>
            <w:szCs w:val="18"/>
            <w:lang w:val="hr-BA"/>
          </w:rPr>
          <w:t>info@fmon.gov.ba</w:t>
        </w:r>
      </w:hyperlink>
      <w:r w:rsidRPr="00311969">
        <w:rPr>
          <w:rFonts w:ascii="Book Antiqua" w:hAnsi="Book Antiqua" w:cs="Arial"/>
          <w:sz w:val="18"/>
          <w:szCs w:val="18"/>
          <w:lang w:val="hr-BA"/>
        </w:rPr>
        <w:t xml:space="preserve">;  </w:t>
      </w:r>
      <w:hyperlink r:id="rId8" w:history="1">
        <w:r w:rsidRPr="00311969">
          <w:rPr>
            <w:rStyle w:val="Hyperlink"/>
            <w:rFonts w:ascii="Book Antiqua" w:hAnsi="Book Antiqua" w:cs="Arial"/>
            <w:sz w:val="18"/>
            <w:szCs w:val="18"/>
            <w:lang w:val="hr-BA"/>
          </w:rPr>
          <w:t>kabinet@fmon.gov.ba</w:t>
        </w:r>
      </w:hyperlink>
      <w:r w:rsidRPr="00311969">
        <w:rPr>
          <w:rFonts w:ascii="Book Antiqua" w:hAnsi="Book Antiqua" w:cs="Arial"/>
          <w:sz w:val="18"/>
          <w:szCs w:val="18"/>
          <w:lang w:val="hr-BA"/>
        </w:rPr>
        <w:t xml:space="preserve">,   </w:t>
      </w:r>
      <w:hyperlink r:id="rId9" w:history="1">
        <w:r w:rsidRPr="00311969">
          <w:rPr>
            <w:rStyle w:val="Hyperlink"/>
            <w:rFonts w:ascii="Book Antiqua" w:hAnsi="Book Antiqua" w:cs="Arial"/>
            <w:sz w:val="18"/>
            <w:szCs w:val="18"/>
            <w:lang w:val="hr-BA"/>
          </w:rPr>
          <w:t>http://www.fmon.gov.ba</w:t>
        </w:r>
      </w:hyperlink>
    </w:p>
    <w:sectPr w:rsidR="00A62BFF" w:rsidRPr="00D1151E" w:rsidSect="00D1151E"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CAB"/>
    <w:multiLevelType w:val="hybridMultilevel"/>
    <w:tmpl w:val="57D636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96DE7"/>
    <w:multiLevelType w:val="hybridMultilevel"/>
    <w:tmpl w:val="073A8F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A46C1"/>
    <w:multiLevelType w:val="hybridMultilevel"/>
    <w:tmpl w:val="4DE4808A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434B"/>
    <w:multiLevelType w:val="hybridMultilevel"/>
    <w:tmpl w:val="0AB4F238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03A28"/>
    <w:multiLevelType w:val="hybridMultilevel"/>
    <w:tmpl w:val="7BEEDC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D501B"/>
    <w:multiLevelType w:val="hybridMultilevel"/>
    <w:tmpl w:val="9DBE2040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5370"/>
    <w:multiLevelType w:val="hybridMultilevel"/>
    <w:tmpl w:val="7660A8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1E"/>
    <w:rsid w:val="00797BAA"/>
    <w:rsid w:val="00862D14"/>
    <w:rsid w:val="008C5CC9"/>
    <w:rsid w:val="009864E6"/>
    <w:rsid w:val="00A62BFF"/>
    <w:rsid w:val="00D1151E"/>
    <w:rsid w:val="00D74BEC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1151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51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yperlink">
    <w:name w:val="Hyperlink"/>
    <w:rsid w:val="00D1151E"/>
    <w:rPr>
      <w:color w:val="0000FF"/>
      <w:u w:val="single"/>
    </w:rPr>
  </w:style>
  <w:style w:type="paragraph" w:styleId="BodyText">
    <w:name w:val="Body Text"/>
    <w:basedOn w:val="Normal"/>
    <w:link w:val="BodyTextChar"/>
    <w:rsid w:val="00D1151E"/>
    <w:pPr>
      <w:overflowPunct/>
      <w:autoSpaceDE/>
      <w:autoSpaceDN/>
      <w:adjustRightInd/>
      <w:jc w:val="both"/>
    </w:pPr>
    <w:rPr>
      <w:rFonts w:ascii="Tahoma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1151E"/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rsid w:val="00D115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D1151E"/>
    <w:rPr>
      <w:rFonts w:ascii="Arial" w:eastAsia="Times New Roman" w:hAnsi="Arial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rsid w:val="00D115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D1151E"/>
    <w:rPr>
      <w:rFonts w:ascii="Arial" w:eastAsia="Times New Roman" w:hAnsi="Arial" w:cs="Times New Roman"/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1151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51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yperlink">
    <w:name w:val="Hyperlink"/>
    <w:rsid w:val="00D1151E"/>
    <w:rPr>
      <w:color w:val="0000FF"/>
      <w:u w:val="single"/>
    </w:rPr>
  </w:style>
  <w:style w:type="paragraph" w:styleId="BodyText">
    <w:name w:val="Body Text"/>
    <w:basedOn w:val="Normal"/>
    <w:link w:val="BodyTextChar"/>
    <w:rsid w:val="00D1151E"/>
    <w:pPr>
      <w:overflowPunct/>
      <w:autoSpaceDE/>
      <w:autoSpaceDN/>
      <w:adjustRightInd/>
      <w:jc w:val="both"/>
    </w:pPr>
    <w:rPr>
      <w:rFonts w:ascii="Tahoma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1151E"/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rsid w:val="00D115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D1151E"/>
    <w:rPr>
      <w:rFonts w:ascii="Arial" w:eastAsia="Times New Roman" w:hAnsi="Arial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rsid w:val="00D115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D1151E"/>
    <w:rPr>
      <w:rFonts w:ascii="Arial" w:eastAsia="Times New Roman" w:hAnsi="Arial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Saudin.Niksic</dc:creator>
  <cp:lastModifiedBy>Adela.Kulukcija</cp:lastModifiedBy>
  <cp:revision>8</cp:revision>
  <cp:lastPrinted>2016-09-14T13:33:00Z</cp:lastPrinted>
  <dcterms:created xsi:type="dcterms:W3CDTF">2016-09-14T13:27:00Z</dcterms:created>
  <dcterms:modified xsi:type="dcterms:W3CDTF">2016-09-14T13:39:00Z</dcterms:modified>
</cp:coreProperties>
</file>